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9A3A" w14:textId="2E42833E" w:rsidR="00E34F5F" w:rsidRPr="00EE23DA" w:rsidRDefault="004C2CF7" w:rsidP="00EE23DA">
      <w:pPr>
        <w:pStyle w:val="nagwek1"/>
      </w:pPr>
      <w:r w:rsidRPr="00EE23DA">
        <w:t>REGULAMIN RADY</w:t>
      </w:r>
      <w:r w:rsidRPr="00EE23DA">
        <w:rPr>
          <w:spacing w:val="64"/>
        </w:rPr>
        <w:t xml:space="preserve"> </w:t>
      </w:r>
      <w:r w:rsidRPr="00EE23DA">
        <w:t>PEDAGOGICZNEJ</w:t>
      </w:r>
      <w:r w:rsidR="000E2EEB">
        <w:t xml:space="preserve"> </w:t>
      </w:r>
      <w:r w:rsidRPr="00EE23DA">
        <w:t xml:space="preserve">ZESPOŁU SZKÓŁ </w:t>
      </w:r>
      <w:r w:rsidR="000E2EEB">
        <w:br/>
      </w:r>
      <w:r w:rsidRPr="00EE23DA">
        <w:t xml:space="preserve">EKONOMICZNO-TURYSTYCZNO-HOTELARSKICH </w:t>
      </w:r>
      <w:r w:rsidR="00EE23DA">
        <w:br/>
      </w:r>
      <w:r w:rsidRPr="00EE23DA">
        <w:t>IM. WŁADYSŁAWA GRABSKIEGO W</w:t>
      </w:r>
      <w:r w:rsidRPr="00EE23DA">
        <w:rPr>
          <w:spacing w:val="56"/>
        </w:rPr>
        <w:t xml:space="preserve"> </w:t>
      </w:r>
      <w:r w:rsidRPr="00EE23DA">
        <w:t>ŁODZI</w:t>
      </w:r>
      <w:r w:rsidR="00EE23DA">
        <w:br/>
      </w:r>
      <w:r w:rsidRPr="00EE23DA">
        <w:t>Podstawa prawna:</w:t>
      </w:r>
      <w:r w:rsidR="00EE23DA">
        <w:br/>
      </w:r>
    </w:p>
    <w:p w14:paraId="72CF6F32" w14:textId="77777777" w:rsidR="00575FB0" w:rsidRPr="00EE23DA" w:rsidRDefault="00575FB0" w:rsidP="00EE23DA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426" w:firstLine="0"/>
        <w:contextualSpacing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Ustawa z dnia 14 grudnia 2016 r. Prawo oświatowe (</w:t>
      </w:r>
      <w:proofErr w:type="spellStart"/>
      <w:r w:rsidRPr="00EE23DA">
        <w:rPr>
          <w:rFonts w:asciiTheme="minorHAnsi" w:hAnsiTheme="minorHAnsi"/>
          <w:sz w:val="24"/>
          <w:szCs w:val="24"/>
        </w:rPr>
        <w:t>t.j</w:t>
      </w:r>
      <w:proofErr w:type="spellEnd"/>
      <w:r w:rsidRPr="00EE23DA">
        <w:rPr>
          <w:rFonts w:asciiTheme="minorHAnsi" w:hAnsiTheme="minorHAnsi"/>
          <w:sz w:val="24"/>
          <w:szCs w:val="24"/>
        </w:rPr>
        <w:t xml:space="preserve">. Dz.U. z 2021 r. poz. 1082 z </w:t>
      </w:r>
      <w:proofErr w:type="spellStart"/>
      <w:r w:rsidRPr="00EE23DA">
        <w:rPr>
          <w:rFonts w:asciiTheme="minorHAnsi" w:hAnsiTheme="minorHAnsi"/>
          <w:sz w:val="24"/>
          <w:szCs w:val="24"/>
        </w:rPr>
        <w:t>późn</w:t>
      </w:r>
      <w:proofErr w:type="spellEnd"/>
      <w:r w:rsidRPr="00EE23DA">
        <w:rPr>
          <w:rFonts w:asciiTheme="minorHAnsi" w:hAnsiTheme="minorHAnsi"/>
          <w:sz w:val="24"/>
          <w:szCs w:val="24"/>
        </w:rPr>
        <w:t>. zm.)</w:t>
      </w:r>
      <w:r w:rsidR="00417C7D" w:rsidRPr="00EE23DA">
        <w:rPr>
          <w:rFonts w:asciiTheme="minorHAnsi" w:hAnsiTheme="minorHAnsi"/>
          <w:sz w:val="24"/>
          <w:szCs w:val="24"/>
        </w:rPr>
        <w:t>.</w:t>
      </w:r>
    </w:p>
    <w:p w14:paraId="1AE9BFFC" w14:textId="77777777" w:rsidR="00BC6AEC" w:rsidRPr="00EE23DA" w:rsidRDefault="004C2CF7" w:rsidP="00EE23DA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426" w:firstLine="0"/>
        <w:contextualSpacing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 xml:space="preserve">Rozporządzenie </w:t>
      </w:r>
      <w:proofErr w:type="spellStart"/>
      <w:r w:rsidRPr="00EE23DA">
        <w:rPr>
          <w:rFonts w:asciiTheme="minorHAnsi" w:hAnsiTheme="minorHAnsi"/>
          <w:sz w:val="24"/>
          <w:szCs w:val="24"/>
        </w:rPr>
        <w:t>MENiS</w:t>
      </w:r>
      <w:proofErr w:type="spellEnd"/>
      <w:r w:rsidRPr="00EE23DA">
        <w:rPr>
          <w:rFonts w:asciiTheme="minorHAnsi" w:hAnsiTheme="minorHAnsi"/>
          <w:sz w:val="24"/>
          <w:szCs w:val="24"/>
        </w:rPr>
        <w:t xml:space="preserve"> z dnia 7 marca 2005 r. w sprawie ramowych statutów placówek publicznych ( Dz. U. Nr 52, poz. 466)</w:t>
      </w:r>
      <w:r w:rsidR="00417C7D" w:rsidRPr="00EE23DA">
        <w:rPr>
          <w:rFonts w:asciiTheme="minorHAnsi" w:hAnsiTheme="minorHAnsi"/>
          <w:sz w:val="24"/>
          <w:szCs w:val="24"/>
        </w:rPr>
        <w:t>.</w:t>
      </w:r>
    </w:p>
    <w:p w14:paraId="71E77D48" w14:textId="35BAB900" w:rsidR="00BC6AEC" w:rsidRPr="00EE23DA" w:rsidRDefault="00575FB0" w:rsidP="00EE23DA">
      <w:pPr>
        <w:pStyle w:val="Akapitzlist"/>
        <w:widowControl/>
        <w:numPr>
          <w:ilvl w:val="0"/>
          <w:numId w:val="11"/>
        </w:numPr>
        <w:suppressAutoHyphens/>
        <w:autoSpaceDE/>
        <w:autoSpaceDN/>
        <w:spacing w:line="360" w:lineRule="auto"/>
        <w:ind w:left="426" w:firstLine="0"/>
        <w:contextualSpacing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 xml:space="preserve">Statut Szkoły z dnia </w:t>
      </w:r>
      <w:r w:rsidR="00567079" w:rsidRPr="00EE23DA">
        <w:rPr>
          <w:rFonts w:asciiTheme="minorHAnsi" w:hAnsiTheme="minorHAnsi"/>
          <w:sz w:val="24"/>
          <w:szCs w:val="24"/>
        </w:rPr>
        <w:t>12 stycznia 2023 r.</w:t>
      </w:r>
      <w:r w:rsidR="00EE23DA">
        <w:rPr>
          <w:rFonts w:asciiTheme="minorHAnsi" w:hAnsiTheme="minorHAnsi"/>
          <w:sz w:val="24"/>
          <w:szCs w:val="24"/>
        </w:rPr>
        <w:br/>
      </w:r>
    </w:p>
    <w:p w14:paraId="3232F980" w14:textId="5E69857D" w:rsidR="00BC6AEC" w:rsidRPr="00EE23DA" w:rsidRDefault="004C2CF7" w:rsidP="00EE23DA">
      <w:pPr>
        <w:pStyle w:val="nagwek2"/>
      </w:pPr>
      <w:r w:rsidRPr="00EE23DA">
        <w:t>§  1</w:t>
      </w:r>
      <w:r w:rsidR="00EE23DA">
        <w:br/>
      </w:r>
    </w:p>
    <w:p w14:paraId="689A661C" w14:textId="77777777" w:rsidR="00BC6AEC" w:rsidRPr="00EE23DA" w:rsidRDefault="004C2CF7" w:rsidP="00EE23DA">
      <w:pPr>
        <w:pStyle w:val="Akapitzlist"/>
        <w:numPr>
          <w:ilvl w:val="0"/>
          <w:numId w:val="10"/>
        </w:numPr>
        <w:tabs>
          <w:tab w:val="left" w:pos="553"/>
        </w:tabs>
        <w:spacing w:line="360" w:lineRule="auto"/>
        <w:ind w:right="105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Rada Pedagogiczna jest organem szkoły, który działa w oparciu o ustawę z dnia 14 grudnia 2016 roku Prawo oświatowe (</w:t>
      </w:r>
      <w:proofErr w:type="spellStart"/>
      <w:r w:rsidR="00575FB0" w:rsidRPr="00EE23DA">
        <w:rPr>
          <w:rFonts w:asciiTheme="minorHAnsi" w:hAnsiTheme="minorHAnsi"/>
          <w:sz w:val="24"/>
          <w:szCs w:val="24"/>
        </w:rPr>
        <w:t>t.j</w:t>
      </w:r>
      <w:proofErr w:type="spellEnd"/>
      <w:r w:rsidR="00575FB0" w:rsidRPr="00EE23DA">
        <w:rPr>
          <w:rFonts w:asciiTheme="minorHAnsi" w:hAnsiTheme="minorHAnsi"/>
          <w:sz w:val="24"/>
          <w:szCs w:val="24"/>
        </w:rPr>
        <w:t xml:space="preserve">. Dz.U. z 2021 r. poz. 1082 z </w:t>
      </w:r>
      <w:proofErr w:type="spellStart"/>
      <w:r w:rsidR="00575FB0" w:rsidRPr="00EE23DA">
        <w:rPr>
          <w:rFonts w:asciiTheme="minorHAnsi" w:hAnsiTheme="minorHAnsi"/>
          <w:sz w:val="24"/>
          <w:szCs w:val="24"/>
        </w:rPr>
        <w:t>późn</w:t>
      </w:r>
      <w:proofErr w:type="spellEnd"/>
      <w:r w:rsidR="00575FB0" w:rsidRPr="00EE23DA">
        <w:rPr>
          <w:rFonts w:asciiTheme="minorHAnsi" w:hAnsiTheme="minorHAnsi"/>
          <w:sz w:val="24"/>
          <w:szCs w:val="24"/>
        </w:rPr>
        <w:t xml:space="preserve">. zm.) </w:t>
      </w:r>
      <w:r w:rsidRPr="00EE23DA">
        <w:rPr>
          <w:rFonts w:asciiTheme="minorHAnsi" w:hAnsiTheme="minorHAnsi"/>
          <w:sz w:val="24"/>
          <w:szCs w:val="24"/>
        </w:rPr>
        <w:t xml:space="preserve">rozporządzenia </w:t>
      </w:r>
      <w:proofErr w:type="spellStart"/>
      <w:r w:rsidRPr="00EE23DA">
        <w:rPr>
          <w:rFonts w:asciiTheme="minorHAnsi" w:hAnsiTheme="minorHAnsi"/>
          <w:sz w:val="24"/>
          <w:szCs w:val="24"/>
        </w:rPr>
        <w:t>MENiS</w:t>
      </w:r>
      <w:proofErr w:type="spellEnd"/>
      <w:r w:rsidRPr="00EE23DA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z</w:t>
      </w:r>
      <w:r w:rsidRPr="00EE23DA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dnia</w:t>
      </w:r>
      <w:r w:rsidRPr="00EE23DA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7</w:t>
      </w:r>
      <w:r w:rsidRPr="00EE23DA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marca</w:t>
      </w:r>
      <w:r w:rsidRPr="00EE23DA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2005</w:t>
      </w:r>
      <w:r w:rsidRPr="00EE23DA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r.</w:t>
      </w:r>
      <w:r w:rsidRPr="00EE23DA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w</w:t>
      </w:r>
      <w:r w:rsidRPr="00EE23DA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sprawie</w:t>
      </w:r>
      <w:r w:rsidRPr="00EE23DA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ramowych</w:t>
      </w:r>
      <w:r w:rsidRPr="00EE23DA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statutów</w:t>
      </w:r>
      <w:r w:rsidRPr="00EE23DA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placówek</w:t>
      </w:r>
      <w:r w:rsidRPr="00EE23DA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publicznych</w:t>
      </w:r>
      <w:r w:rsidRPr="00EE23DA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(</w:t>
      </w:r>
      <w:r w:rsidRPr="00EE23DA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Dz.</w:t>
      </w:r>
    </w:p>
    <w:p w14:paraId="064C2C5F" w14:textId="77777777" w:rsidR="00BC6AEC" w:rsidRPr="00EE23DA" w:rsidRDefault="004C2CF7" w:rsidP="00EE23DA">
      <w:pPr>
        <w:pStyle w:val="Tekstpodstawowy"/>
        <w:spacing w:before="2" w:line="360" w:lineRule="auto"/>
        <w:rPr>
          <w:rFonts w:asciiTheme="minorHAnsi" w:hAnsiTheme="minorHAnsi"/>
        </w:rPr>
      </w:pPr>
      <w:r w:rsidRPr="00EE23DA">
        <w:rPr>
          <w:rFonts w:asciiTheme="minorHAnsi" w:hAnsiTheme="minorHAnsi"/>
        </w:rPr>
        <w:t>U. Nr 52, poz. 46</w:t>
      </w:r>
      <w:r w:rsidR="00575FB0" w:rsidRPr="00EE23DA">
        <w:rPr>
          <w:rFonts w:asciiTheme="minorHAnsi" w:hAnsiTheme="minorHAnsi"/>
        </w:rPr>
        <w:t xml:space="preserve">6) oraz Statutu Szkoły z dnia </w:t>
      </w:r>
      <w:r w:rsidR="00567079" w:rsidRPr="00EE23DA">
        <w:rPr>
          <w:rFonts w:asciiTheme="minorHAnsi" w:hAnsiTheme="minorHAnsi"/>
        </w:rPr>
        <w:t>12 stycznia 2023 r.</w:t>
      </w:r>
    </w:p>
    <w:p w14:paraId="334EF714" w14:textId="77777777" w:rsidR="00BC6AEC" w:rsidRPr="00EE23DA" w:rsidRDefault="004C2CF7" w:rsidP="00EE23DA">
      <w:pPr>
        <w:pStyle w:val="Akapitzlist"/>
        <w:numPr>
          <w:ilvl w:val="0"/>
          <w:numId w:val="10"/>
        </w:numPr>
        <w:tabs>
          <w:tab w:val="left" w:pos="553"/>
        </w:tabs>
        <w:spacing w:before="137" w:line="360" w:lineRule="auto"/>
        <w:ind w:right="104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W skład Rady Pedagogicznej wchodzą wszyscy nauczyciele zatrudnieni w Zespole Szkół Ekonomiczno-Turystyczno-Hotelarskich im. Władysława</w:t>
      </w:r>
      <w:r w:rsidRPr="00EE23D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Grabskiego.</w:t>
      </w:r>
    </w:p>
    <w:p w14:paraId="77698770" w14:textId="77777777" w:rsidR="00BC6AEC" w:rsidRPr="00EE23DA" w:rsidRDefault="004C2CF7" w:rsidP="00EE23DA">
      <w:pPr>
        <w:pStyle w:val="Akapitzlist"/>
        <w:numPr>
          <w:ilvl w:val="0"/>
          <w:numId w:val="10"/>
        </w:numPr>
        <w:tabs>
          <w:tab w:val="left" w:pos="553"/>
        </w:tabs>
        <w:spacing w:line="360" w:lineRule="auto"/>
        <w:ind w:right="115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Rada jest kolegialnym organem szkoły w zakresie realizacji jej statutowych zadań dotyczących kształcenia, wychowania i opieki.</w:t>
      </w:r>
    </w:p>
    <w:p w14:paraId="44BADDA0" w14:textId="7CB50D0E" w:rsidR="00BC6AEC" w:rsidRPr="00EE23DA" w:rsidRDefault="004C2CF7" w:rsidP="00EE23DA">
      <w:pPr>
        <w:pStyle w:val="Akapitzlist"/>
        <w:numPr>
          <w:ilvl w:val="0"/>
          <w:numId w:val="10"/>
        </w:numPr>
        <w:tabs>
          <w:tab w:val="left" w:pos="553"/>
        </w:tabs>
        <w:spacing w:line="360" w:lineRule="auto"/>
        <w:ind w:right="11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Posiedzenia rady są protokołowane w księdze protokołów a uchwały podejmowane przez Radę Pedagogiczną stanowią odrębny zbiór</w:t>
      </w:r>
      <w:r w:rsidRPr="00EE23DA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dokumentów.</w:t>
      </w:r>
      <w:r w:rsidR="00EE23DA">
        <w:rPr>
          <w:rFonts w:asciiTheme="minorHAnsi" w:hAnsiTheme="minorHAnsi"/>
          <w:sz w:val="24"/>
          <w:szCs w:val="24"/>
        </w:rPr>
        <w:br/>
      </w:r>
    </w:p>
    <w:p w14:paraId="30020B04" w14:textId="3C782BE5" w:rsidR="00BC6AEC" w:rsidRPr="00EE23DA" w:rsidRDefault="004C2CF7" w:rsidP="00EE23DA">
      <w:pPr>
        <w:pStyle w:val="nagwek2"/>
      </w:pPr>
      <w:r w:rsidRPr="00EE23DA">
        <w:t>§  2</w:t>
      </w:r>
      <w:r w:rsidR="00EE23DA">
        <w:br/>
      </w:r>
    </w:p>
    <w:p w14:paraId="596D6C26" w14:textId="77777777" w:rsidR="00BC6AEC" w:rsidRPr="00EE23DA" w:rsidRDefault="004C2CF7" w:rsidP="000E2EEB">
      <w:pPr>
        <w:pStyle w:val="Akapitzlist"/>
        <w:numPr>
          <w:ilvl w:val="0"/>
          <w:numId w:val="9"/>
        </w:numPr>
        <w:tabs>
          <w:tab w:val="left" w:pos="553"/>
        </w:tabs>
        <w:spacing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Przewodniczącym Rady Pedagogicznej jest Dyrektor</w:t>
      </w:r>
      <w:r w:rsidRPr="00EE23DA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Szkoły.</w:t>
      </w:r>
    </w:p>
    <w:p w14:paraId="55DAC386" w14:textId="77777777" w:rsidR="00BC6AEC" w:rsidRPr="00EE23DA" w:rsidRDefault="004C2CF7" w:rsidP="000E2EEB">
      <w:pPr>
        <w:pStyle w:val="Akapitzlist"/>
        <w:numPr>
          <w:ilvl w:val="0"/>
          <w:numId w:val="9"/>
        </w:numPr>
        <w:tabs>
          <w:tab w:val="left" w:pos="553"/>
        </w:tabs>
        <w:spacing w:before="139" w:line="360" w:lineRule="auto"/>
        <w:ind w:right="107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Przewodniczący przygotowuje i prowadzi zebrania Rady Pedagogicznej oraz jest odpowiedzialny za powiadomienie wszystkich jej członków o terminie i porządku zebrania. Powiadomienie o zebraniu następuje co najmniej na 3 dni przed posiedzeniem w formie komunikatu na tablicy</w:t>
      </w:r>
      <w:r w:rsidRPr="00EE23D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ogłoszeń.</w:t>
      </w:r>
    </w:p>
    <w:p w14:paraId="448BBDBA" w14:textId="77777777" w:rsidR="00BC6AEC" w:rsidRPr="00EE23DA" w:rsidRDefault="004C2CF7" w:rsidP="000E2EEB">
      <w:pPr>
        <w:pStyle w:val="Akapitzlist"/>
        <w:numPr>
          <w:ilvl w:val="0"/>
          <w:numId w:val="9"/>
        </w:numPr>
        <w:tabs>
          <w:tab w:val="left" w:pos="553"/>
        </w:tabs>
        <w:spacing w:before="1"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Przewodniczący Rady zobowiązany jest</w:t>
      </w:r>
      <w:r w:rsidRPr="00EE23DA">
        <w:rPr>
          <w:rFonts w:asciiTheme="minorHAnsi" w:hAnsiTheme="minorHAnsi"/>
          <w:spacing w:val="-15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do:</w:t>
      </w:r>
    </w:p>
    <w:p w14:paraId="3FFA5E70" w14:textId="77777777" w:rsidR="00BC6AEC" w:rsidRPr="000E2EEB" w:rsidRDefault="004C2CF7" w:rsidP="000E2EEB">
      <w:pPr>
        <w:pStyle w:val="Akapitzlist"/>
        <w:numPr>
          <w:ilvl w:val="0"/>
          <w:numId w:val="13"/>
        </w:numPr>
        <w:tabs>
          <w:tab w:val="left" w:pos="913"/>
        </w:tabs>
        <w:spacing w:before="136" w:line="360" w:lineRule="auto"/>
        <w:jc w:val="left"/>
        <w:rPr>
          <w:rFonts w:asciiTheme="minorHAnsi" w:hAnsiTheme="minorHAnsi"/>
          <w:sz w:val="24"/>
          <w:szCs w:val="24"/>
        </w:rPr>
      </w:pPr>
      <w:r w:rsidRPr="000E2EEB">
        <w:rPr>
          <w:rFonts w:asciiTheme="minorHAnsi" w:hAnsiTheme="minorHAnsi"/>
          <w:sz w:val="24"/>
          <w:szCs w:val="24"/>
        </w:rPr>
        <w:t>realizacji uchwał Rady</w:t>
      </w:r>
      <w:r w:rsidRPr="000E2EEB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0E2EEB">
        <w:rPr>
          <w:rFonts w:asciiTheme="minorHAnsi" w:hAnsiTheme="minorHAnsi"/>
          <w:sz w:val="24"/>
          <w:szCs w:val="24"/>
        </w:rPr>
        <w:t>Pedagogicznej,</w:t>
      </w:r>
    </w:p>
    <w:p w14:paraId="0CB194E9" w14:textId="01E4D780" w:rsidR="00BC6AEC" w:rsidRPr="000E2EEB" w:rsidRDefault="004C2CF7" w:rsidP="000E2EEB">
      <w:pPr>
        <w:pStyle w:val="Akapitzlist"/>
        <w:numPr>
          <w:ilvl w:val="0"/>
          <w:numId w:val="13"/>
        </w:numPr>
        <w:tabs>
          <w:tab w:val="left" w:pos="913"/>
        </w:tabs>
        <w:spacing w:before="80" w:line="360" w:lineRule="auto"/>
        <w:ind w:right="109"/>
        <w:jc w:val="left"/>
        <w:rPr>
          <w:rFonts w:asciiTheme="minorHAnsi" w:hAnsiTheme="minorHAnsi"/>
          <w:sz w:val="24"/>
          <w:szCs w:val="24"/>
        </w:rPr>
      </w:pPr>
      <w:r w:rsidRPr="000E2EEB">
        <w:rPr>
          <w:rFonts w:asciiTheme="minorHAnsi" w:hAnsiTheme="minorHAnsi"/>
          <w:sz w:val="24"/>
          <w:szCs w:val="24"/>
        </w:rPr>
        <w:lastRenderedPageBreak/>
        <w:t>tworzenia atmosfery życzliwości i zgodnego współdziałania wszystk</w:t>
      </w:r>
      <w:r w:rsidR="000E2EEB">
        <w:rPr>
          <w:rFonts w:asciiTheme="minorHAnsi" w:hAnsiTheme="minorHAnsi"/>
          <w:sz w:val="24"/>
          <w:szCs w:val="24"/>
        </w:rPr>
        <w:t xml:space="preserve">ich członków rady w podnoszeniu </w:t>
      </w:r>
      <w:r w:rsidRPr="000E2EEB">
        <w:rPr>
          <w:rFonts w:asciiTheme="minorHAnsi" w:hAnsiTheme="minorHAnsi"/>
          <w:sz w:val="24"/>
          <w:szCs w:val="24"/>
        </w:rPr>
        <w:t>poziomu dydaktycznego i opiekuńczego</w:t>
      </w:r>
      <w:r w:rsidRPr="000E2EEB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0E2EEB">
        <w:rPr>
          <w:rFonts w:asciiTheme="minorHAnsi" w:hAnsiTheme="minorHAnsi"/>
          <w:sz w:val="24"/>
          <w:szCs w:val="24"/>
        </w:rPr>
        <w:t>szkoły,</w:t>
      </w:r>
      <w:r w:rsidR="000E2EEB" w:rsidRPr="000E2EEB">
        <w:rPr>
          <w:rFonts w:asciiTheme="minorHAnsi" w:hAnsiTheme="minorHAnsi"/>
          <w:sz w:val="24"/>
          <w:szCs w:val="24"/>
        </w:rPr>
        <w:br/>
      </w:r>
      <w:r w:rsidRPr="000E2EEB">
        <w:rPr>
          <w:rFonts w:asciiTheme="minorHAnsi" w:hAnsiTheme="minorHAnsi"/>
          <w:sz w:val="24"/>
          <w:szCs w:val="24"/>
        </w:rPr>
        <w:t>dbania o autorytet Rady Pedagogicznej, ochrony praw i godności</w:t>
      </w:r>
      <w:r w:rsidRPr="000E2EEB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0E2EEB">
        <w:rPr>
          <w:rFonts w:asciiTheme="minorHAnsi" w:hAnsiTheme="minorHAnsi"/>
          <w:sz w:val="24"/>
          <w:szCs w:val="24"/>
        </w:rPr>
        <w:t>nauczycieli,</w:t>
      </w:r>
    </w:p>
    <w:p w14:paraId="13AA65DF" w14:textId="77777777" w:rsidR="00BC6AEC" w:rsidRPr="000E2EEB" w:rsidRDefault="004C2CF7" w:rsidP="000E2EEB">
      <w:pPr>
        <w:pStyle w:val="Akapitzlist"/>
        <w:numPr>
          <w:ilvl w:val="0"/>
          <w:numId w:val="13"/>
        </w:numPr>
        <w:tabs>
          <w:tab w:val="left" w:pos="913"/>
        </w:tabs>
        <w:spacing w:before="139" w:line="360" w:lineRule="auto"/>
        <w:ind w:right="111"/>
        <w:jc w:val="left"/>
        <w:rPr>
          <w:rFonts w:asciiTheme="minorHAnsi" w:hAnsiTheme="minorHAnsi"/>
          <w:sz w:val="24"/>
          <w:szCs w:val="24"/>
        </w:rPr>
      </w:pPr>
      <w:r w:rsidRPr="000E2EEB">
        <w:rPr>
          <w:rFonts w:asciiTheme="minorHAnsi" w:hAnsiTheme="minorHAnsi"/>
          <w:sz w:val="24"/>
          <w:szCs w:val="24"/>
        </w:rPr>
        <w:t>oddziaływania na postawę nauczycieli, pobudzania ich do twórczej pracy i podnoszenia kwalifikacji</w:t>
      </w:r>
      <w:r w:rsidRPr="000E2EEB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0E2EEB">
        <w:rPr>
          <w:rFonts w:asciiTheme="minorHAnsi" w:hAnsiTheme="minorHAnsi"/>
          <w:sz w:val="24"/>
          <w:szCs w:val="24"/>
        </w:rPr>
        <w:t>zawodowych,</w:t>
      </w:r>
    </w:p>
    <w:p w14:paraId="0B12CA79" w14:textId="77777777" w:rsidR="00BC6AEC" w:rsidRPr="000E2EEB" w:rsidRDefault="004C2CF7" w:rsidP="000E2EEB">
      <w:pPr>
        <w:pStyle w:val="Akapitzlist"/>
        <w:numPr>
          <w:ilvl w:val="0"/>
          <w:numId w:val="13"/>
        </w:numPr>
        <w:tabs>
          <w:tab w:val="left" w:pos="913"/>
        </w:tabs>
        <w:spacing w:line="360" w:lineRule="auto"/>
        <w:ind w:right="109"/>
        <w:jc w:val="left"/>
        <w:rPr>
          <w:rFonts w:asciiTheme="minorHAnsi" w:hAnsiTheme="minorHAnsi"/>
          <w:sz w:val="24"/>
          <w:szCs w:val="24"/>
        </w:rPr>
      </w:pPr>
      <w:r w:rsidRPr="000E2EEB">
        <w:rPr>
          <w:rFonts w:asciiTheme="minorHAnsi" w:hAnsiTheme="minorHAnsi"/>
          <w:sz w:val="24"/>
          <w:szCs w:val="24"/>
        </w:rPr>
        <w:t>zapoznania rady z obowiązującymi przepisami prawa szkolnego oraz omawiania trybu  i form ich</w:t>
      </w:r>
      <w:r w:rsidRPr="000E2EEB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0E2EEB">
        <w:rPr>
          <w:rFonts w:asciiTheme="minorHAnsi" w:hAnsiTheme="minorHAnsi"/>
          <w:sz w:val="24"/>
          <w:szCs w:val="24"/>
        </w:rPr>
        <w:t>realizacji</w:t>
      </w:r>
    </w:p>
    <w:p w14:paraId="6AEE28BF" w14:textId="77777777" w:rsidR="00BC6AEC" w:rsidRPr="000E2EEB" w:rsidRDefault="004C2CF7" w:rsidP="000E2EEB">
      <w:pPr>
        <w:pStyle w:val="Akapitzlist"/>
        <w:numPr>
          <w:ilvl w:val="0"/>
          <w:numId w:val="13"/>
        </w:numPr>
        <w:tabs>
          <w:tab w:val="left" w:pos="913"/>
        </w:tabs>
        <w:spacing w:line="360" w:lineRule="auto"/>
        <w:ind w:right="109"/>
        <w:jc w:val="left"/>
        <w:rPr>
          <w:rFonts w:asciiTheme="minorHAnsi" w:hAnsiTheme="minorHAnsi"/>
          <w:sz w:val="24"/>
          <w:szCs w:val="24"/>
        </w:rPr>
      </w:pPr>
      <w:r w:rsidRPr="000E2EEB">
        <w:rPr>
          <w:rFonts w:asciiTheme="minorHAnsi" w:hAnsiTheme="minorHAnsi"/>
          <w:sz w:val="24"/>
          <w:szCs w:val="24"/>
        </w:rPr>
        <w:t>przedstawienia Radzie nie mniej niż dwa razy w roku szkolnym, ogólnych wniosków wynikających ze sprawnego nadzoru pedagogicznego oraz informacji o działalności szkoły</w:t>
      </w:r>
    </w:p>
    <w:p w14:paraId="4D9E0858" w14:textId="77777777" w:rsidR="00BC6AEC" w:rsidRPr="000E2EEB" w:rsidRDefault="004C2CF7" w:rsidP="000E2EEB">
      <w:pPr>
        <w:pStyle w:val="Akapitzlist"/>
        <w:numPr>
          <w:ilvl w:val="0"/>
          <w:numId w:val="13"/>
        </w:numPr>
        <w:tabs>
          <w:tab w:val="left" w:pos="913"/>
        </w:tabs>
        <w:spacing w:line="360" w:lineRule="auto"/>
        <w:jc w:val="left"/>
        <w:rPr>
          <w:rFonts w:asciiTheme="minorHAnsi" w:hAnsiTheme="minorHAnsi"/>
          <w:sz w:val="24"/>
          <w:szCs w:val="24"/>
        </w:rPr>
      </w:pPr>
      <w:r w:rsidRPr="000E2EEB">
        <w:rPr>
          <w:rFonts w:asciiTheme="minorHAnsi" w:hAnsiTheme="minorHAnsi"/>
          <w:sz w:val="24"/>
          <w:szCs w:val="24"/>
        </w:rPr>
        <w:t>przedstawienia projektu planu finansowego szkoły i sprawozdania z jego</w:t>
      </w:r>
      <w:r w:rsidRPr="000E2EEB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0E2EEB">
        <w:rPr>
          <w:rFonts w:asciiTheme="minorHAnsi" w:hAnsiTheme="minorHAnsi"/>
          <w:sz w:val="24"/>
          <w:szCs w:val="24"/>
        </w:rPr>
        <w:t>realizacji</w:t>
      </w:r>
    </w:p>
    <w:p w14:paraId="663860C4" w14:textId="0D1AD860" w:rsidR="00BC6AEC" w:rsidRPr="000E2EEB" w:rsidRDefault="004C2CF7" w:rsidP="000E2EEB">
      <w:pPr>
        <w:pStyle w:val="Akapitzlist"/>
        <w:numPr>
          <w:ilvl w:val="0"/>
          <w:numId w:val="13"/>
        </w:numPr>
        <w:tabs>
          <w:tab w:val="left" w:pos="913"/>
        </w:tabs>
        <w:spacing w:before="139" w:line="360" w:lineRule="auto"/>
        <w:ind w:right="108"/>
        <w:jc w:val="left"/>
        <w:rPr>
          <w:rFonts w:asciiTheme="minorHAnsi" w:hAnsiTheme="minorHAnsi"/>
          <w:sz w:val="24"/>
          <w:szCs w:val="24"/>
        </w:rPr>
      </w:pPr>
      <w:r w:rsidRPr="000E2EEB">
        <w:rPr>
          <w:rFonts w:asciiTheme="minorHAnsi" w:hAnsiTheme="minorHAnsi"/>
          <w:sz w:val="24"/>
          <w:szCs w:val="24"/>
        </w:rPr>
        <w:t>imiennego przedstawienia Radzie Pedagogicznej pracowników szkoły, którym przyznano nagrody i</w:t>
      </w:r>
      <w:r w:rsidRPr="000E2EEB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0E2EEB">
        <w:rPr>
          <w:rFonts w:asciiTheme="minorHAnsi" w:hAnsiTheme="minorHAnsi"/>
          <w:sz w:val="24"/>
          <w:szCs w:val="24"/>
        </w:rPr>
        <w:t>wyróżnienia.</w:t>
      </w:r>
      <w:r w:rsidR="00EE23DA" w:rsidRPr="000E2EEB">
        <w:rPr>
          <w:rFonts w:asciiTheme="minorHAnsi" w:hAnsiTheme="minorHAnsi"/>
          <w:sz w:val="24"/>
          <w:szCs w:val="24"/>
        </w:rPr>
        <w:br/>
      </w:r>
    </w:p>
    <w:p w14:paraId="3C2A328D" w14:textId="0B78A4AA" w:rsidR="00BC6AEC" w:rsidRPr="00EE23DA" w:rsidRDefault="004C2CF7" w:rsidP="00EE23DA">
      <w:pPr>
        <w:pStyle w:val="nagwek2"/>
      </w:pPr>
      <w:r w:rsidRPr="00EE23DA">
        <w:t>§  3</w:t>
      </w:r>
      <w:r w:rsidR="00EE23DA">
        <w:br/>
      </w:r>
    </w:p>
    <w:p w14:paraId="39E21B66" w14:textId="77777777" w:rsidR="00BC6AEC" w:rsidRPr="00EE23DA" w:rsidRDefault="004C2CF7" w:rsidP="00EE23DA">
      <w:pPr>
        <w:pStyle w:val="Tekstpodstawowy"/>
        <w:spacing w:line="360" w:lineRule="auto"/>
        <w:ind w:left="192"/>
        <w:rPr>
          <w:rFonts w:asciiTheme="minorHAnsi" w:hAnsiTheme="minorHAnsi"/>
        </w:rPr>
      </w:pPr>
      <w:r w:rsidRPr="00EE23DA">
        <w:rPr>
          <w:rFonts w:asciiTheme="minorHAnsi" w:hAnsiTheme="minorHAnsi"/>
        </w:rPr>
        <w:t>Członek Rady (nauczyciel) ma prawo do:</w:t>
      </w:r>
    </w:p>
    <w:p w14:paraId="3241D92B" w14:textId="77777777" w:rsidR="00BC6AEC" w:rsidRPr="00EE23DA" w:rsidRDefault="004C2CF7" w:rsidP="00EE23DA">
      <w:pPr>
        <w:pStyle w:val="Akapitzlist"/>
        <w:numPr>
          <w:ilvl w:val="0"/>
          <w:numId w:val="8"/>
        </w:numPr>
        <w:tabs>
          <w:tab w:val="left" w:pos="553"/>
        </w:tabs>
        <w:spacing w:before="139"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głosu w sprawie przyjmowania</w:t>
      </w:r>
      <w:r w:rsidRPr="00EE23D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uchwał,</w:t>
      </w:r>
    </w:p>
    <w:p w14:paraId="23351A8B" w14:textId="77777777" w:rsidR="00BC6AEC" w:rsidRPr="00EE23DA" w:rsidRDefault="004C2CF7" w:rsidP="00EE23DA">
      <w:pPr>
        <w:pStyle w:val="Akapitzlist"/>
        <w:numPr>
          <w:ilvl w:val="0"/>
          <w:numId w:val="8"/>
        </w:numPr>
        <w:tabs>
          <w:tab w:val="left" w:pos="553"/>
        </w:tabs>
        <w:spacing w:before="137"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składania wniosków i projektów</w:t>
      </w:r>
      <w:r w:rsidRPr="00EE23DA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uchwał,</w:t>
      </w:r>
    </w:p>
    <w:p w14:paraId="47480AC1" w14:textId="77777777" w:rsidR="00BC6AEC" w:rsidRPr="00EE23DA" w:rsidRDefault="004C2CF7" w:rsidP="00EE23DA">
      <w:pPr>
        <w:pStyle w:val="Akapitzlist"/>
        <w:numPr>
          <w:ilvl w:val="0"/>
          <w:numId w:val="8"/>
        </w:numPr>
        <w:tabs>
          <w:tab w:val="left" w:pos="553"/>
        </w:tabs>
        <w:spacing w:before="139"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zgłaszania wniosków związanych z pracą i funkcjonowaniem</w:t>
      </w:r>
      <w:r w:rsidRPr="00EE23DA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szkoły,</w:t>
      </w:r>
    </w:p>
    <w:p w14:paraId="0CE0D2E3" w14:textId="587A1B42" w:rsidR="00BC6AEC" w:rsidRPr="00EE23DA" w:rsidRDefault="004C2CF7" w:rsidP="00EE23DA">
      <w:pPr>
        <w:pStyle w:val="Akapitzlist"/>
        <w:numPr>
          <w:ilvl w:val="0"/>
          <w:numId w:val="8"/>
        </w:numPr>
        <w:tabs>
          <w:tab w:val="left" w:pos="553"/>
        </w:tabs>
        <w:spacing w:before="138"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zgłaszania wniosków o wprowadzenie poprawek i uzupełnień do protokołu zebrań</w:t>
      </w:r>
      <w:r w:rsidRPr="00EE23DA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Rady.</w:t>
      </w:r>
      <w:r w:rsidR="00EE23DA">
        <w:rPr>
          <w:rFonts w:asciiTheme="minorHAnsi" w:hAnsiTheme="minorHAnsi"/>
          <w:sz w:val="24"/>
          <w:szCs w:val="24"/>
        </w:rPr>
        <w:br/>
      </w:r>
    </w:p>
    <w:p w14:paraId="1979E42A" w14:textId="0204C1FE" w:rsidR="00BC6AEC" w:rsidRPr="00EE23DA" w:rsidRDefault="004C2CF7" w:rsidP="00EE23DA">
      <w:pPr>
        <w:pStyle w:val="Tekstpodstawowy"/>
        <w:spacing w:line="360" w:lineRule="auto"/>
        <w:ind w:left="192"/>
        <w:rPr>
          <w:rFonts w:asciiTheme="minorHAnsi" w:hAnsiTheme="minorHAnsi"/>
        </w:rPr>
      </w:pPr>
      <w:r w:rsidRPr="00EE23DA">
        <w:rPr>
          <w:rFonts w:asciiTheme="minorHAnsi" w:hAnsiTheme="minorHAnsi"/>
        </w:rPr>
        <w:t>Członek Rady (nauczyciel) jest zobowiązany do:</w:t>
      </w:r>
      <w:r w:rsidR="00EE23DA">
        <w:rPr>
          <w:rFonts w:asciiTheme="minorHAnsi" w:hAnsiTheme="minorHAnsi"/>
        </w:rPr>
        <w:br/>
      </w:r>
    </w:p>
    <w:p w14:paraId="7432D49B" w14:textId="77777777" w:rsidR="00BC6AEC" w:rsidRPr="00EE23DA" w:rsidRDefault="004C2CF7" w:rsidP="00EE23DA">
      <w:pPr>
        <w:pStyle w:val="Akapitzlist"/>
        <w:numPr>
          <w:ilvl w:val="0"/>
          <w:numId w:val="7"/>
        </w:numPr>
        <w:tabs>
          <w:tab w:val="left" w:pos="553"/>
        </w:tabs>
        <w:spacing w:line="360" w:lineRule="auto"/>
        <w:ind w:right="104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Współtworzenia atmosfery życzliwości, koleżeństwa i zgodnego współdziałania wszystkich członków</w:t>
      </w:r>
      <w:r w:rsidRPr="00EE23DA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Rady.</w:t>
      </w:r>
    </w:p>
    <w:p w14:paraId="5D1324BC" w14:textId="77777777" w:rsidR="00BC6AEC" w:rsidRPr="00EE23DA" w:rsidRDefault="004C2CF7" w:rsidP="00EE23DA">
      <w:pPr>
        <w:pStyle w:val="Akapitzlist"/>
        <w:numPr>
          <w:ilvl w:val="0"/>
          <w:numId w:val="7"/>
        </w:numPr>
        <w:tabs>
          <w:tab w:val="left" w:pos="553"/>
        </w:tabs>
        <w:spacing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Przestrzegania postanowień prawa szkolnego oraz wewnętrznych zarządzeń</w:t>
      </w:r>
      <w:r w:rsidRPr="00EE23DA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Dyrektora.</w:t>
      </w:r>
    </w:p>
    <w:p w14:paraId="427525D3" w14:textId="2F2885BA" w:rsidR="00BC6AEC" w:rsidRPr="00EE23DA" w:rsidRDefault="000E2EEB" w:rsidP="00EE23DA">
      <w:pPr>
        <w:pStyle w:val="Akapitzlist"/>
        <w:numPr>
          <w:ilvl w:val="0"/>
          <w:numId w:val="7"/>
        </w:numPr>
        <w:tabs>
          <w:tab w:val="left" w:pos="553"/>
        </w:tabs>
        <w:spacing w:before="139" w:line="360" w:lineRule="auto"/>
        <w:ind w:right="106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Czynnego uczestniczenia we wszystkich zebraniach i pracach </w:t>
      </w:r>
      <w:r>
        <w:rPr>
          <w:rFonts w:asciiTheme="minorHAnsi" w:hAnsiTheme="minorHAnsi"/>
          <w:spacing w:val="2"/>
          <w:sz w:val="24"/>
          <w:szCs w:val="24"/>
        </w:rPr>
        <w:t xml:space="preserve">Rady </w:t>
      </w:r>
      <w:r w:rsidR="004C2CF7" w:rsidRPr="00EE23DA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 xml:space="preserve"> jej zespołów, </w:t>
      </w:r>
      <w:r w:rsidR="004C2CF7" w:rsidRPr="00EE23DA">
        <w:rPr>
          <w:rFonts w:asciiTheme="minorHAnsi" w:hAnsiTheme="minorHAnsi"/>
          <w:sz w:val="24"/>
          <w:szCs w:val="24"/>
        </w:rPr>
        <w:t>do których został</w:t>
      </w:r>
      <w:r w:rsidR="004C2CF7" w:rsidRPr="00EE23DA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4C2CF7" w:rsidRPr="00EE23DA">
        <w:rPr>
          <w:rFonts w:asciiTheme="minorHAnsi" w:hAnsiTheme="minorHAnsi"/>
          <w:sz w:val="24"/>
          <w:szCs w:val="24"/>
        </w:rPr>
        <w:t>powołany.</w:t>
      </w:r>
    </w:p>
    <w:p w14:paraId="2338EE37" w14:textId="699B6EB5" w:rsidR="00BC6AEC" w:rsidRPr="00EE23DA" w:rsidRDefault="004C2CF7" w:rsidP="00EE23DA">
      <w:pPr>
        <w:pStyle w:val="Akapitzlist"/>
        <w:numPr>
          <w:ilvl w:val="0"/>
          <w:numId w:val="7"/>
        </w:numPr>
        <w:tabs>
          <w:tab w:val="left" w:pos="553"/>
        </w:tabs>
        <w:spacing w:before="1" w:line="360" w:lineRule="auto"/>
        <w:ind w:right="108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Przestrzegania przyjętych do realizacji uchwał rady także wtedy, kiedy zgłosił do nich swoje zastrzeżenia, wstrzym</w:t>
      </w:r>
      <w:r w:rsidR="000E2EEB">
        <w:rPr>
          <w:rFonts w:asciiTheme="minorHAnsi" w:hAnsiTheme="minorHAnsi"/>
          <w:sz w:val="24"/>
          <w:szCs w:val="24"/>
        </w:rPr>
        <w:t xml:space="preserve">ał się lub nie głosował za ich </w:t>
      </w:r>
      <w:r w:rsidRPr="00EE23DA">
        <w:rPr>
          <w:rFonts w:asciiTheme="minorHAnsi" w:hAnsiTheme="minorHAnsi"/>
          <w:sz w:val="24"/>
          <w:szCs w:val="24"/>
        </w:rPr>
        <w:t>pr</w:t>
      </w:r>
      <w:r w:rsidR="000E2EEB">
        <w:rPr>
          <w:rFonts w:asciiTheme="minorHAnsi" w:hAnsiTheme="minorHAnsi"/>
          <w:sz w:val="24"/>
          <w:szCs w:val="24"/>
        </w:rPr>
        <w:t xml:space="preserve">zyjęciem, nie uczestniczył </w:t>
      </w:r>
      <w:r w:rsidRPr="00EE23DA">
        <w:rPr>
          <w:rFonts w:asciiTheme="minorHAnsi" w:hAnsiTheme="minorHAnsi"/>
          <w:sz w:val="24"/>
          <w:szCs w:val="24"/>
        </w:rPr>
        <w:t>w posiedzeniu</w:t>
      </w:r>
      <w:r w:rsidRPr="00EE23D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Rady.</w:t>
      </w:r>
    </w:p>
    <w:p w14:paraId="5A17704C" w14:textId="77777777" w:rsidR="00BC6AEC" w:rsidRPr="00EE23DA" w:rsidRDefault="004C2CF7" w:rsidP="00EE23DA">
      <w:pPr>
        <w:pStyle w:val="Akapitzlist"/>
        <w:numPr>
          <w:ilvl w:val="0"/>
          <w:numId w:val="7"/>
        </w:numPr>
        <w:tabs>
          <w:tab w:val="left" w:pos="553"/>
        </w:tabs>
        <w:spacing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Składania przed Radą sprawozdań z wykonania przydzielonych mu</w:t>
      </w:r>
      <w:r w:rsidRPr="00EE23DA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zadań.</w:t>
      </w:r>
    </w:p>
    <w:p w14:paraId="47531DC2" w14:textId="19C59BC9" w:rsidR="00BC6AEC" w:rsidRDefault="004C2CF7" w:rsidP="00EE23DA">
      <w:pPr>
        <w:pStyle w:val="Akapitzlist"/>
        <w:numPr>
          <w:ilvl w:val="0"/>
          <w:numId w:val="7"/>
        </w:numPr>
        <w:tabs>
          <w:tab w:val="left" w:pos="553"/>
        </w:tabs>
        <w:spacing w:before="139"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lastRenderedPageBreak/>
        <w:t>Przestrzegania tajemnicy obrad</w:t>
      </w:r>
      <w:r w:rsidRPr="00EE23D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Rady.</w:t>
      </w:r>
    </w:p>
    <w:p w14:paraId="4CF62458" w14:textId="1D38C15C" w:rsidR="000E2EEB" w:rsidRPr="00EE23DA" w:rsidRDefault="000E2EEB" w:rsidP="000E2EEB">
      <w:pPr>
        <w:pStyle w:val="nagwek2"/>
      </w:pPr>
      <w:r>
        <w:br/>
        <w:t>§  4</w:t>
      </w:r>
      <w:r>
        <w:br/>
      </w:r>
    </w:p>
    <w:p w14:paraId="078279EF" w14:textId="1937E049" w:rsidR="00BC6AEC" w:rsidRPr="00EE23DA" w:rsidRDefault="000E2EEB" w:rsidP="00EE23DA">
      <w:pPr>
        <w:pStyle w:val="Akapitzlist"/>
        <w:numPr>
          <w:ilvl w:val="0"/>
          <w:numId w:val="6"/>
        </w:numPr>
        <w:tabs>
          <w:tab w:val="left" w:pos="553"/>
        </w:tabs>
        <w:spacing w:before="80" w:line="360" w:lineRule="auto"/>
        <w:ind w:right="103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Zebrania Rady Pedagogicznej odbywają się zgodnie z planem pracy </w:t>
      </w:r>
      <w:r w:rsidR="004C2CF7" w:rsidRPr="00EE23DA">
        <w:rPr>
          <w:rFonts w:asciiTheme="minorHAnsi" w:hAnsiTheme="minorHAnsi"/>
          <w:sz w:val="24"/>
          <w:szCs w:val="24"/>
        </w:rPr>
        <w:t xml:space="preserve">opracowanym na początku każdego roku szkolnego oraz w miarę bieżących potrzeb, w </w:t>
      </w:r>
      <w:r w:rsidR="004C2CF7" w:rsidRPr="00EE23DA">
        <w:rPr>
          <w:rFonts w:asciiTheme="minorHAnsi" w:hAnsiTheme="minorHAnsi"/>
          <w:spacing w:val="-2"/>
          <w:sz w:val="24"/>
          <w:szCs w:val="24"/>
        </w:rPr>
        <w:t xml:space="preserve">tym </w:t>
      </w:r>
      <w:r w:rsidR="004C2CF7" w:rsidRPr="00EE23DA">
        <w:rPr>
          <w:rFonts w:asciiTheme="minorHAnsi" w:hAnsiTheme="minorHAnsi"/>
          <w:sz w:val="24"/>
          <w:szCs w:val="24"/>
        </w:rPr>
        <w:t>szkoleniowych.</w:t>
      </w:r>
    </w:p>
    <w:p w14:paraId="338C7927" w14:textId="77777777" w:rsidR="00BC6AEC" w:rsidRPr="00EE23DA" w:rsidRDefault="004C2CF7" w:rsidP="00EE23DA">
      <w:pPr>
        <w:pStyle w:val="Akapitzlist"/>
        <w:numPr>
          <w:ilvl w:val="0"/>
          <w:numId w:val="6"/>
        </w:numPr>
        <w:tabs>
          <w:tab w:val="left" w:pos="553"/>
        </w:tabs>
        <w:spacing w:before="1" w:line="360" w:lineRule="auto"/>
        <w:ind w:right="107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Zebrania plenarne Rady organizowane są: przed rozpoczęciem roku szkolnego, w sprawie organizacji nauczania, w każdym semestrze w związku z zatwierdzeniem wyników klasyfikowania, promowania uczniów i słuchaczy, po zakończeniu rocznych zajęć szkolnych w sprawie podsumowania pracy szkoły, w tym działalności</w:t>
      </w:r>
      <w:r w:rsidRPr="00EE23DA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Rady.</w:t>
      </w:r>
    </w:p>
    <w:p w14:paraId="2F1090E8" w14:textId="77777777" w:rsidR="00BC6AEC" w:rsidRPr="00EE23DA" w:rsidRDefault="004C2CF7" w:rsidP="00EE23DA">
      <w:pPr>
        <w:pStyle w:val="Akapitzlist"/>
        <w:numPr>
          <w:ilvl w:val="0"/>
          <w:numId w:val="6"/>
        </w:numPr>
        <w:tabs>
          <w:tab w:val="left" w:pos="553"/>
        </w:tabs>
        <w:spacing w:line="360" w:lineRule="auto"/>
        <w:ind w:right="114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Zebrania Rady w zespołach przedmiotowych odbywają się w miarę potrzeb lecz nie mniej niż dwa razy w</w:t>
      </w:r>
      <w:r w:rsidRPr="00EE23DA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semestrze.</w:t>
      </w:r>
    </w:p>
    <w:p w14:paraId="2993CF8D" w14:textId="77777777" w:rsidR="00BC6AEC" w:rsidRPr="00EE23DA" w:rsidRDefault="004C2CF7" w:rsidP="00EE23DA">
      <w:pPr>
        <w:pStyle w:val="Akapitzlist"/>
        <w:numPr>
          <w:ilvl w:val="0"/>
          <w:numId w:val="6"/>
        </w:numPr>
        <w:tabs>
          <w:tab w:val="left" w:pos="553"/>
        </w:tabs>
        <w:spacing w:line="360" w:lineRule="auto"/>
        <w:ind w:right="108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W zebraniach Rady za jej zgodą lub na jej wniosek mogą uczestniczyć z głosem doradczym osoby zaproszone przez dyrektora</w:t>
      </w:r>
      <w:r w:rsidRPr="00EE23DA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szkoły.</w:t>
      </w:r>
    </w:p>
    <w:p w14:paraId="268E21B3" w14:textId="77777777" w:rsidR="00BC6AEC" w:rsidRPr="00EE23DA" w:rsidRDefault="004C2CF7" w:rsidP="00EE23DA">
      <w:pPr>
        <w:pStyle w:val="Akapitzlist"/>
        <w:numPr>
          <w:ilvl w:val="0"/>
          <w:numId w:val="6"/>
        </w:numPr>
        <w:tabs>
          <w:tab w:val="left" w:pos="553"/>
        </w:tabs>
        <w:spacing w:before="1" w:line="360" w:lineRule="auto"/>
        <w:ind w:right="104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Termin posiedzenia rady klasyfikacyjnej i promocyjnej umieszcza się w kalendarzu roku szkolnego.</w:t>
      </w:r>
    </w:p>
    <w:p w14:paraId="35AFA2D3" w14:textId="77777777" w:rsidR="00BC6AEC" w:rsidRPr="00EE23DA" w:rsidRDefault="004C2CF7" w:rsidP="00EE23DA">
      <w:pPr>
        <w:pStyle w:val="Akapitzlist"/>
        <w:numPr>
          <w:ilvl w:val="0"/>
          <w:numId w:val="6"/>
        </w:numPr>
        <w:tabs>
          <w:tab w:val="left" w:pos="553"/>
        </w:tabs>
        <w:spacing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Zebrania Rady mogą być organizowane w trybie</w:t>
      </w:r>
      <w:r w:rsidRPr="00EE23DA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nadzwyczajnym:</w:t>
      </w:r>
    </w:p>
    <w:p w14:paraId="2E06477A" w14:textId="77777777" w:rsidR="00BC6AEC" w:rsidRPr="00EE23DA" w:rsidRDefault="004C2CF7" w:rsidP="00EE23DA">
      <w:pPr>
        <w:pStyle w:val="Akapitzlist"/>
        <w:numPr>
          <w:ilvl w:val="1"/>
          <w:numId w:val="6"/>
        </w:numPr>
        <w:tabs>
          <w:tab w:val="left" w:pos="1273"/>
        </w:tabs>
        <w:spacing w:before="137"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na wniosek organu sprawującego nadzór</w:t>
      </w:r>
      <w:r w:rsidRPr="00EE23D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pedagogiczny,</w:t>
      </w:r>
    </w:p>
    <w:p w14:paraId="41F0F075" w14:textId="77777777" w:rsidR="00BC6AEC" w:rsidRPr="00EE23DA" w:rsidRDefault="004C2CF7" w:rsidP="00EE23DA">
      <w:pPr>
        <w:pStyle w:val="Akapitzlist"/>
        <w:numPr>
          <w:ilvl w:val="1"/>
          <w:numId w:val="6"/>
        </w:numPr>
        <w:tabs>
          <w:tab w:val="left" w:pos="1273"/>
        </w:tabs>
        <w:spacing w:before="139"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z inicjatywy:</w:t>
      </w:r>
    </w:p>
    <w:p w14:paraId="534589E0" w14:textId="77777777" w:rsidR="00BC6AEC" w:rsidRPr="00EE23DA" w:rsidRDefault="004C2CF7" w:rsidP="00EE23DA">
      <w:pPr>
        <w:pStyle w:val="Akapitzlist"/>
        <w:numPr>
          <w:ilvl w:val="2"/>
          <w:numId w:val="6"/>
        </w:numPr>
        <w:tabs>
          <w:tab w:val="left" w:pos="2028"/>
          <w:tab w:val="left" w:pos="2029"/>
        </w:tabs>
        <w:spacing w:before="137" w:line="360" w:lineRule="auto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organu prowadzącego</w:t>
      </w:r>
      <w:r w:rsidRPr="00EE23DA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szkołę,</w:t>
      </w:r>
    </w:p>
    <w:p w14:paraId="2DC73A41" w14:textId="77777777" w:rsidR="00BC6AEC" w:rsidRPr="00EE23DA" w:rsidRDefault="004C2CF7" w:rsidP="00EE23DA">
      <w:pPr>
        <w:pStyle w:val="Akapitzlist"/>
        <w:numPr>
          <w:ilvl w:val="2"/>
          <w:numId w:val="6"/>
        </w:numPr>
        <w:tabs>
          <w:tab w:val="left" w:pos="2028"/>
          <w:tab w:val="left" w:pos="2029"/>
        </w:tabs>
        <w:spacing w:before="139" w:line="360" w:lineRule="auto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dyrektora</w:t>
      </w:r>
      <w:r w:rsidRPr="00EE23D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szkoły,</w:t>
      </w:r>
    </w:p>
    <w:p w14:paraId="64031FD8" w14:textId="506EECBA" w:rsidR="00BC6AEC" w:rsidRPr="00EE23DA" w:rsidRDefault="004C2CF7" w:rsidP="00EE23DA">
      <w:pPr>
        <w:pStyle w:val="Akapitzlist"/>
        <w:numPr>
          <w:ilvl w:val="2"/>
          <w:numId w:val="6"/>
        </w:numPr>
        <w:tabs>
          <w:tab w:val="left" w:pos="2028"/>
          <w:tab w:val="left" w:pos="2029"/>
        </w:tabs>
        <w:spacing w:before="137" w:line="360" w:lineRule="auto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co najmniej 1/3 członków Rady</w:t>
      </w:r>
      <w:r w:rsidRPr="00EE23DA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Pedagogicznej.</w:t>
      </w:r>
      <w:r w:rsidR="00EE23DA">
        <w:rPr>
          <w:rFonts w:asciiTheme="minorHAnsi" w:hAnsiTheme="minorHAnsi"/>
          <w:sz w:val="24"/>
          <w:szCs w:val="24"/>
        </w:rPr>
        <w:br/>
      </w:r>
    </w:p>
    <w:p w14:paraId="48E30250" w14:textId="1A4E2C05" w:rsidR="00BC6AEC" w:rsidRPr="00EE23DA" w:rsidRDefault="004C2CF7" w:rsidP="00EE23DA">
      <w:pPr>
        <w:pStyle w:val="nagwek2"/>
      </w:pPr>
      <w:r w:rsidRPr="00EE23DA">
        <w:t>§  5</w:t>
      </w:r>
      <w:r w:rsidR="00EE23DA">
        <w:br/>
      </w:r>
    </w:p>
    <w:p w14:paraId="47DC9E9D" w14:textId="77777777" w:rsidR="00BC6AEC" w:rsidRPr="00EE23DA" w:rsidRDefault="004C2CF7" w:rsidP="00EE23DA">
      <w:pPr>
        <w:pStyle w:val="Tekstpodstawowy"/>
        <w:spacing w:line="360" w:lineRule="auto"/>
        <w:ind w:left="192"/>
        <w:rPr>
          <w:rFonts w:asciiTheme="minorHAnsi" w:hAnsiTheme="minorHAnsi"/>
        </w:rPr>
      </w:pPr>
      <w:r w:rsidRPr="00EE23DA">
        <w:rPr>
          <w:rFonts w:asciiTheme="minorHAnsi" w:hAnsiTheme="minorHAnsi"/>
        </w:rPr>
        <w:t>Do podstawowych zadań Rady Pedagogicznej Zespołu Szkół Ekonomiczno-Turystyczno- Hotelarskich im. Władysława Grabskiego należy:</w:t>
      </w:r>
    </w:p>
    <w:p w14:paraId="75BDC7EC" w14:textId="77777777" w:rsidR="00BC6AEC" w:rsidRPr="00EE23DA" w:rsidRDefault="004C2CF7" w:rsidP="00EE23DA">
      <w:pPr>
        <w:pStyle w:val="Akapitzlist"/>
        <w:numPr>
          <w:ilvl w:val="0"/>
          <w:numId w:val="5"/>
        </w:numPr>
        <w:tabs>
          <w:tab w:val="left" w:pos="534"/>
        </w:tabs>
        <w:spacing w:line="360" w:lineRule="auto"/>
        <w:ind w:hanging="342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Planowanie i organizowanie pracy dydaktycznej, wychowawczej i</w:t>
      </w:r>
      <w:r w:rsidRPr="00EE23DA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opiekuńczej.</w:t>
      </w:r>
    </w:p>
    <w:p w14:paraId="0CAB8F3D" w14:textId="77777777" w:rsidR="00BC6AEC" w:rsidRPr="00EE23DA" w:rsidRDefault="004C2CF7" w:rsidP="00EE23DA">
      <w:pPr>
        <w:pStyle w:val="Akapitzlist"/>
        <w:numPr>
          <w:ilvl w:val="0"/>
          <w:numId w:val="5"/>
        </w:numPr>
        <w:tabs>
          <w:tab w:val="left" w:pos="534"/>
        </w:tabs>
        <w:spacing w:before="139" w:line="360" w:lineRule="auto"/>
        <w:ind w:hanging="342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Opracowanie projektu statutu szkoły albo jego</w:t>
      </w:r>
      <w:r w:rsidRPr="00EE23DA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zmian.</w:t>
      </w:r>
    </w:p>
    <w:p w14:paraId="2CA2DD38" w14:textId="77777777" w:rsidR="00BC6AEC" w:rsidRPr="00EE23DA" w:rsidRDefault="004C2CF7" w:rsidP="00EE23DA">
      <w:pPr>
        <w:pStyle w:val="Akapitzlist"/>
        <w:numPr>
          <w:ilvl w:val="0"/>
          <w:numId w:val="5"/>
        </w:numPr>
        <w:tabs>
          <w:tab w:val="left" w:pos="534"/>
        </w:tabs>
        <w:spacing w:before="137" w:line="360" w:lineRule="auto"/>
        <w:ind w:hanging="342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Opracowanie projektu regulaminu Rady</w:t>
      </w:r>
      <w:r w:rsidRPr="00EE23DA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Pedagogicznej.</w:t>
      </w:r>
    </w:p>
    <w:p w14:paraId="7F0D80CF" w14:textId="77777777" w:rsidR="00BC6AEC" w:rsidRPr="00EE23DA" w:rsidRDefault="004C2CF7" w:rsidP="00EE23DA">
      <w:pPr>
        <w:pStyle w:val="Akapitzlist"/>
        <w:numPr>
          <w:ilvl w:val="0"/>
          <w:numId w:val="5"/>
        </w:numPr>
        <w:tabs>
          <w:tab w:val="left" w:pos="534"/>
        </w:tabs>
        <w:spacing w:before="140" w:line="360" w:lineRule="auto"/>
        <w:ind w:hanging="342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Opracowanie projektu planu pracy</w:t>
      </w:r>
      <w:r w:rsidRPr="00EE23DA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szkoły.</w:t>
      </w:r>
    </w:p>
    <w:p w14:paraId="441392BD" w14:textId="77777777" w:rsidR="00BC6AEC" w:rsidRPr="00EE23DA" w:rsidRDefault="004C2CF7" w:rsidP="00EE23DA">
      <w:pPr>
        <w:pStyle w:val="Akapitzlist"/>
        <w:numPr>
          <w:ilvl w:val="0"/>
          <w:numId w:val="5"/>
        </w:numPr>
        <w:tabs>
          <w:tab w:val="left" w:pos="534"/>
        </w:tabs>
        <w:spacing w:before="137" w:line="360" w:lineRule="auto"/>
        <w:ind w:right="105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 xml:space="preserve">Okresowe i roczne analizowanie i ocenianie stanu nauczania, wychowania i opieki uczniów </w:t>
      </w:r>
      <w:r w:rsidRPr="00EE23DA">
        <w:rPr>
          <w:rFonts w:asciiTheme="minorHAnsi" w:hAnsiTheme="minorHAnsi"/>
          <w:sz w:val="24"/>
          <w:szCs w:val="24"/>
        </w:rPr>
        <w:lastRenderedPageBreak/>
        <w:t>i słuchaczy oraz organizacyjnych i materialnych warunków pracy</w:t>
      </w:r>
      <w:r w:rsidRPr="00EE23DA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szkoły.</w:t>
      </w:r>
    </w:p>
    <w:p w14:paraId="3DF13B25" w14:textId="488FA6F5" w:rsidR="00BC6AEC" w:rsidRPr="00EE23DA" w:rsidRDefault="004C2CF7" w:rsidP="00EE23DA">
      <w:pPr>
        <w:pStyle w:val="Akapitzlist"/>
        <w:numPr>
          <w:ilvl w:val="0"/>
          <w:numId w:val="5"/>
        </w:numPr>
        <w:tabs>
          <w:tab w:val="left" w:pos="534"/>
        </w:tabs>
        <w:spacing w:line="360" w:lineRule="auto"/>
        <w:ind w:right="110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Kształtowanie postaw obywatelskich, etycznych i zawod</w:t>
      </w:r>
      <w:r w:rsidR="000E2EEB">
        <w:rPr>
          <w:rFonts w:asciiTheme="minorHAnsi" w:hAnsiTheme="minorHAnsi"/>
          <w:sz w:val="24"/>
          <w:szCs w:val="24"/>
        </w:rPr>
        <w:t xml:space="preserve">owych członków Rady zgodnie </w:t>
      </w:r>
      <w:r w:rsidRPr="00EE23DA">
        <w:rPr>
          <w:rFonts w:asciiTheme="minorHAnsi" w:hAnsiTheme="minorHAnsi"/>
          <w:sz w:val="24"/>
          <w:szCs w:val="24"/>
        </w:rPr>
        <w:t>z Konstytucją RP, Powszechną Deklaracją Praw</w:t>
      </w:r>
      <w:r w:rsidRPr="00EE23D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Człowieka.</w:t>
      </w:r>
    </w:p>
    <w:p w14:paraId="6A76D627" w14:textId="77777777" w:rsidR="00BC6AEC" w:rsidRPr="00EE23DA" w:rsidRDefault="004C2CF7" w:rsidP="00EE23DA">
      <w:pPr>
        <w:pStyle w:val="Akapitzlist"/>
        <w:numPr>
          <w:ilvl w:val="0"/>
          <w:numId w:val="5"/>
        </w:numPr>
        <w:tabs>
          <w:tab w:val="left" w:pos="534"/>
          <w:tab w:val="left" w:pos="2289"/>
          <w:tab w:val="left" w:pos="3979"/>
          <w:tab w:val="left" w:pos="5846"/>
          <w:tab w:val="left" w:pos="6206"/>
          <w:tab w:val="left" w:pos="8149"/>
        </w:tabs>
        <w:spacing w:line="360" w:lineRule="auto"/>
        <w:ind w:right="109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Organizowanie</w:t>
      </w:r>
      <w:r w:rsidRPr="00EE23DA">
        <w:rPr>
          <w:rFonts w:asciiTheme="minorHAnsi" w:hAnsiTheme="minorHAnsi"/>
          <w:sz w:val="24"/>
          <w:szCs w:val="24"/>
        </w:rPr>
        <w:tab/>
        <w:t>wewnętrznego</w:t>
      </w:r>
      <w:r w:rsidRPr="00EE23DA">
        <w:rPr>
          <w:rFonts w:asciiTheme="minorHAnsi" w:hAnsiTheme="minorHAnsi"/>
          <w:sz w:val="24"/>
          <w:szCs w:val="24"/>
        </w:rPr>
        <w:tab/>
        <w:t>samokształcenia</w:t>
      </w:r>
      <w:r w:rsidRPr="00EE23DA">
        <w:rPr>
          <w:rFonts w:asciiTheme="minorHAnsi" w:hAnsiTheme="minorHAnsi"/>
          <w:sz w:val="24"/>
          <w:szCs w:val="24"/>
        </w:rPr>
        <w:tab/>
        <w:t>i</w:t>
      </w:r>
      <w:r w:rsidRPr="00EE23DA">
        <w:rPr>
          <w:rFonts w:asciiTheme="minorHAnsi" w:hAnsiTheme="minorHAnsi"/>
          <w:sz w:val="24"/>
          <w:szCs w:val="24"/>
        </w:rPr>
        <w:tab/>
        <w:t>upowszechnianie</w:t>
      </w:r>
      <w:r w:rsidRPr="00EE23DA">
        <w:rPr>
          <w:rFonts w:asciiTheme="minorHAnsi" w:hAnsiTheme="minorHAnsi"/>
          <w:sz w:val="24"/>
          <w:szCs w:val="24"/>
        </w:rPr>
        <w:tab/>
      </w:r>
      <w:r w:rsidRPr="00EE23DA">
        <w:rPr>
          <w:rFonts w:asciiTheme="minorHAnsi" w:hAnsiTheme="minorHAnsi"/>
          <w:spacing w:val="-3"/>
          <w:sz w:val="24"/>
          <w:szCs w:val="24"/>
        </w:rPr>
        <w:t xml:space="preserve">nowatorstwa </w:t>
      </w:r>
      <w:r w:rsidRPr="00EE23DA">
        <w:rPr>
          <w:rFonts w:asciiTheme="minorHAnsi" w:hAnsiTheme="minorHAnsi"/>
          <w:sz w:val="24"/>
          <w:szCs w:val="24"/>
        </w:rPr>
        <w:t>pedagogicznego.</w:t>
      </w:r>
    </w:p>
    <w:p w14:paraId="6C027C98" w14:textId="77777777" w:rsidR="00BC6AEC" w:rsidRPr="00EE23DA" w:rsidRDefault="004C2CF7" w:rsidP="00EE23DA">
      <w:pPr>
        <w:pStyle w:val="Akapitzlist"/>
        <w:numPr>
          <w:ilvl w:val="0"/>
          <w:numId w:val="5"/>
        </w:numPr>
        <w:tabs>
          <w:tab w:val="left" w:pos="534"/>
        </w:tabs>
        <w:spacing w:line="360" w:lineRule="auto"/>
        <w:ind w:hanging="342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Współpraca z rodzicami i opiekunami uczniów i</w:t>
      </w:r>
      <w:r w:rsidRPr="00EE23D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słuchaczy.</w:t>
      </w:r>
    </w:p>
    <w:p w14:paraId="30BCB81B" w14:textId="23CF3D5C" w:rsidR="00BC6AEC" w:rsidRPr="00EE23DA" w:rsidRDefault="004C2CF7" w:rsidP="00EE23DA">
      <w:pPr>
        <w:pStyle w:val="Akapitzlist"/>
        <w:numPr>
          <w:ilvl w:val="0"/>
          <w:numId w:val="5"/>
        </w:numPr>
        <w:tabs>
          <w:tab w:val="left" w:pos="534"/>
        </w:tabs>
        <w:spacing w:before="80" w:line="360" w:lineRule="auto"/>
        <w:ind w:hanging="342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Współpraca z Samorządem Uczniowskim, Radą Słuchaczy i Radą</w:t>
      </w:r>
      <w:r w:rsidRPr="00EE23DA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Rodziców.</w:t>
      </w:r>
      <w:r w:rsidR="00EE23DA">
        <w:rPr>
          <w:rFonts w:asciiTheme="minorHAnsi" w:hAnsiTheme="minorHAnsi"/>
          <w:sz w:val="24"/>
          <w:szCs w:val="24"/>
        </w:rPr>
        <w:br/>
      </w:r>
    </w:p>
    <w:p w14:paraId="0B10665C" w14:textId="10086649" w:rsidR="00BC6AEC" w:rsidRPr="00EE23DA" w:rsidRDefault="004C2CF7" w:rsidP="00EE23DA">
      <w:pPr>
        <w:pStyle w:val="nagwek2"/>
      </w:pPr>
      <w:r w:rsidRPr="00EE23DA">
        <w:t>§  6</w:t>
      </w:r>
      <w:r w:rsidR="00EE23DA">
        <w:br/>
      </w:r>
    </w:p>
    <w:p w14:paraId="0F33843B" w14:textId="77777777" w:rsidR="00BC6AEC" w:rsidRPr="00EE23DA" w:rsidRDefault="004C2CF7" w:rsidP="00EE23DA">
      <w:pPr>
        <w:pStyle w:val="Tekstpodstawowy"/>
        <w:spacing w:line="360" w:lineRule="auto"/>
        <w:ind w:left="192" w:right="20"/>
        <w:rPr>
          <w:rFonts w:asciiTheme="minorHAnsi" w:hAnsiTheme="minorHAnsi"/>
        </w:rPr>
      </w:pPr>
      <w:r w:rsidRPr="00EE23DA">
        <w:rPr>
          <w:rFonts w:asciiTheme="minorHAnsi" w:hAnsiTheme="minorHAnsi"/>
        </w:rPr>
        <w:t>Do kompetencji Rady Pedagogicznej Zespołu Szkół Ekonomiczno-Turystyczno-Hotelarskich im. Władysława Grabskiego należy:</w:t>
      </w:r>
    </w:p>
    <w:p w14:paraId="466496BD" w14:textId="77777777" w:rsidR="00BC6AEC" w:rsidRPr="00EE23DA" w:rsidRDefault="00BC6AEC" w:rsidP="00EE23DA">
      <w:pPr>
        <w:pStyle w:val="Tekstpodstawowy"/>
        <w:spacing w:before="1" w:line="360" w:lineRule="auto"/>
        <w:ind w:left="0"/>
        <w:rPr>
          <w:rFonts w:asciiTheme="minorHAnsi" w:hAnsiTheme="minorHAnsi"/>
        </w:rPr>
      </w:pPr>
    </w:p>
    <w:p w14:paraId="1BF79931" w14:textId="77777777" w:rsidR="00BC6AEC" w:rsidRPr="00EE23DA" w:rsidRDefault="004C2CF7" w:rsidP="00EE23DA">
      <w:pPr>
        <w:pStyle w:val="Akapitzlist"/>
        <w:numPr>
          <w:ilvl w:val="0"/>
          <w:numId w:val="4"/>
        </w:numPr>
        <w:tabs>
          <w:tab w:val="left" w:pos="553"/>
        </w:tabs>
        <w:spacing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Zatwierdzenie planu pracy szkoły po zaopiniowaniu przez Radę</w:t>
      </w:r>
      <w:r w:rsidRPr="00EE23DA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Rodziców.</w:t>
      </w:r>
    </w:p>
    <w:p w14:paraId="04BCC00D" w14:textId="77777777" w:rsidR="00BC6AEC" w:rsidRPr="00EE23DA" w:rsidRDefault="004C2CF7" w:rsidP="00EE23DA">
      <w:pPr>
        <w:pStyle w:val="Akapitzlist"/>
        <w:numPr>
          <w:ilvl w:val="0"/>
          <w:numId w:val="4"/>
        </w:numPr>
        <w:tabs>
          <w:tab w:val="left" w:pos="553"/>
        </w:tabs>
        <w:spacing w:before="137" w:line="360" w:lineRule="auto"/>
        <w:ind w:right="107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Podejmowanie  uchwał  w  sprawie   wyników  klasyfikowania  i   promowania   uczniów   i</w:t>
      </w:r>
      <w:r w:rsidRPr="00EE23DA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słuchaczy.</w:t>
      </w:r>
    </w:p>
    <w:p w14:paraId="58205EA1" w14:textId="77777777" w:rsidR="00BC6AEC" w:rsidRPr="00EE23DA" w:rsidRDefault="004C2CF7" w:rsidP="00EE23DA">
      <w:pPr>
        <w:pStyle w:val="Akapitzlist"/>
        <w:numPr>
          <w:ilvl w:val="0"/>
          <w:numId w:val="4"/>
        </w:numPr>
        <w:tabs>
          <w:tab w:val="left" w:pos="553"/>
        </w:tabs>
        <w:spacing w:before="1"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Zatwierdzanie programów wychowawczych i</w:t>
      </w:r>
      <w:r w:rsidRPr="00EE23D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profilaktycznych.</w:t>
      </w:r>
    </w:p>
    <w:p w14:paraId="6CDB3142" w14:textId="77777777" w:rsidR="00BC6AEC" w:rsidRPr="00EE23DA" w:rsidRDefault="004C2CF7" w:rsidP="00EE23DA">
      <w:pPr>
        <w:pStyle w:val="Akapitzlist"/>
        <w:numPr>
          <w:ilvl w:val="0"/>
          <w:numId w:val="4"/>
        </w:numPr>
        <w:tabs>
          <w:tab w:val="left" w:pos="553"/>
        </w:tabs>
        <w:spacing w:before="139"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Ustalenie organizacji doskonalenia zawodowego nauczycieli</w:t>
      </w:r>
      <w:r w:rsidRPr="00EE23D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szkoły.</w:t>
      </w:r>
    </w:p>
    <w:p w14:paraId="2FFDAAF6" w14:textId="77777777" w:rsidR="00BC6AEC" w:rsidRPr="00EE23DA" w:rsidRDefault="004C2CF7" w:rsidP="00EE23DA">
      <w:pPr>
        <w:pStyle w:val="Akapitzlist"/>
        <w:numPr>
          <w:ilvl w:val="0"/>
          <w:numId w:val="4"/>
        </w:numPr>
        <w:tabs>
          <w:tab w:val="left" w:pos="553"/>
        </w:tabs>
        <w:spacing w:before="137"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Podejmowanie uchwał w sprawach skreślenia z listy uczniów i</w:t>
      </w:r>
      <w:r w:rsidRPr="00EE23D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słuchaczy.</w:t>
      </w:r>
    </w:p>
    <w:p w14:paraId="31946E1E" w14:textId="77777777" w:rsidR="00BC6AEC" w:rsidRPr="00EE23DA" w:rsidRDefault="004C2CF7" w:rsidP="00EE23DA">
      <w:pPr>
        <w:pStyle w:val="Akapitzlist"/>
        <w:numPr>
          <w:ilvl w:val="0"/>
          <w:numId w:val="4"/>
        </w:numPr>
        <w:tabs>
          <w:tab w:val="left" w:pos="553"/>
        </w:tabs>
        <w:spacing w:before="139" w:line="360" w:lineRule="auto"/>
        <w:ind w:right="110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Zatwierdzenie   wniosków   w   sprawie   przyznawania   uczniom   i   słuchaczom   nagród i wyróżnień oraz udzielania kar.</w:t>
      </w:r>
    </w:p>
    <w:p w14:paraId="4755A3A0" w14:textId="1FB08F0B" w:rsidR="00BC6AEC" w:rsidRPr="00EE23DA" w:rsidRDefault="004C2CF7" w:rsidP="00EE23DA">
      <w:pPr>
        <w:pStyle w:val="Akapitzlist"/>
        <w:numPr>
          <w:ilvl w:val="0"/>
          <w:numId w:val="4"/>
        </w:numPr>
        <w:tabs>
          <w:tab w:val="left" w:pos="553"/>
        </w:tabs>
        <w:spacing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Podejmowanie uchwał w sprawie innowacji i eksperymentów</w:t>
      </w:r>
      <w:r w:rsidRPr="00EE23DA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pedagogicznych.</w:t>
      </w:r>
      <w:r w:rsidR="00EE23DA">
        <w:rPr>
          <w:rFonts w:asciiTheme="minorHAnsi" w:hAnsiTheme="minorHAnsi"/>
          <w:sz w:val="24"/>
          <w:szCs w:val="24"/>
        </w:rPr>
        <w:br/>
      </w:r>
    </w:p>
    <w:p w14:paraId="3257D790" w14:textId="55DF05C0" w:rsidR="00BC6AEC" w:rsidRPr="00EE23DA" w:rsidRDefault="004C2CF7" w:rsidP="00EE23DA">
      <w:pPr>
        <w:pStyle w:val="nagwek2"/>
      </w:pPr>
      <w:r w:rsidRPr="00EE23DA">
        <w:t>§  7</w:t>
      </w:r>
      <w:r w:rsidR="00EE23DA">
        <w:br/>
      </w:r>
    </w:p>
    <w:p w14:paraId="3A89C545" w14:textId="29E3C39A" w:rsidR="00BC6AEC" w:rsidRPr="00EE23DA" w:rsidRDefault="004C2CF7" w:rsidP="00EE23DA">
      <w:pPr>
        <w:pStyle w:val="Tekstpodstawowy"/>
        <w:spacing w:line="360" w:lineRule="auto"/>
        <w:ind w:left="192"/>
        <w:rPr>
          <w:rFonts w:asciiTheme="minorHAnsi" w:hAnsiTheme="minorHAnsi"/>
        </w:rPr>
      </w:pPr>
      <w:r w:rsidRPr="00EE23DA">
        <w:rPr>
          <w:rFonts w:asciiTheme="minorHAnsi" w:hAnsiTheme="minorHAnsi"/>
        </w:rPr>
        <w:t>Rada Pedagogiczna Zespołu Szkół opiniuje w szczególności:</w:t>
      </w:r>
      <w:r w:rsidR="00EE23DA">
        <w:rPr>
          <w:rFonts w:asciiTheme="minorHAnsi" w:hAnsiTheme="minorHAnsi"/>
        </w:rPr>
        <w:br/>
      </w:r>
    </w:p>
    <w:p w14:paraId="5261BB89" w14:textId="77777777" w:rsidR="00BC6AEC" w:rsidRPr="00EE23DA" w:rsidRDefault="004C2CF7" w:rsidP="00EE23DA">
      <w:pPr>
        <w:pStyle w:val="Akapitzlist"/>
        <w:numPr>
          <w:ilvl w:val="0"/>
          <w:numId w:val="3"/>
        </w:numPr>
        <w:tabs>
          <w:tab w:val="left" w:pos="553"/>
        </w:tabs>
        <w:spacing w:line="360" w:lineRule="auto"/>
        <w:ind w:right="115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Organizację pracy szkoły w danym roku szkolnym w tym tygodniowy rozkład zajęć lekcyjnych i</w:t>
      </w:r>
      <w:r w:rsidRPr="00EE23DA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pozalekcyjnych.</w:t>
      </w:r>
    </w:p>
    <w:p w14:paraId="0A645DF3" w14:textId="77777777" w:rsidR="00BC6AEC" w:rsidRPr="00EE23DA" w:rsidRDefault="004C2CF7" w:rsidP="00EE23DA">
      <w:pPr>
        <w:pStyle w:val="Akapitzlist"/>
        <w:numPr>
          <w:ilvl w:val="0"/>
          <w:numId w:val="3"/>
        </w:numPr>
        <w:tabs>
          <w:tab w:val="left" w:pos="553"/>
        </w:tabs>
        <w:spacing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Projekt planu finansowego</w:t>
      </w:r>
      <w:r w:rsidRPr="00EE23DA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szkoły.</w:t>
      </w:r>
    </w:p>
    <w:p w14:paraId="4774EB53" w14:textId="77777777" w:rsidR="00BC6AEC" w:rsidRPr="00EE23DA" w:rsidRDefault="004C2CF7" w:rsidP="00EE23DA">
      <w:pPr>
        <w:pStyle w:val="Akapitzlist"/>
        <w:numPr>
          <w:ilvl w:val="0"/>
          <w:numId w:val="3"/>
        </w:numPr>
        <w:tabs>
          <w:tab w:val="left" w:pos="553"/>
        </w:tabs>
        <w:spacing w:before="137" w:line="360" w:lineRule="auto"/>
        <w:ind w:right="108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Propozycje Dyrektora Szkoły w sprawach przydziału  nauczycielom  stałych prac i  zajęć  w ramach wynagrodzenia zasadniczego oraz dodatkowo płatnych zajęć dydaktycznych, wychowawczych i</w:t>
      </w:r>
      <w:r w:rsidRPr="00EE23DA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opiekuńczych.</w:t>
      </w:r>
    </w:p>
    <w:p w14:paraId="6B74A3E5" w14:textId="77777777" w:rsidR="00BC6AEC" w:rsidRPr="00EE23DA" w:rsidRDefault="004C2CF7" w:rsidP="00EE23DA">
      <w:pPr>
        <w:pStyle w:val="Akapitzlist"/>
        <w:numPr>
          <w:ilvl w:val="0"/>
          <w:numId w:val="3"/>
        </w:numPr>
        <w:tabs>
          <w:tab w:val="left" w:pos="553"/>
        </w:tabs>
        <w:spacing w:before="2"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lastRenderedPageBreak/>
        <w:t>Wnioski Dyrektora o przyznanie nauczycielom odznaczeń, nagród i innych</w:t>
      </w:r>
      <w:r w:rsidRPr="00EE23DA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wyróżnień.</w:t>
      </w:r>
    </w:p>
    <w:p w14:paraId="64956A96" w14:textId="7AB48866" w:rsidR="00BC6AEC" w:rsidRPr="00EE23DA" w:rsidRDefault="004C2CF7" w:rsidP="00EE23DA">
      <w:pPr>
        <w:pStyle w:val="Akapitzlist"/>
        <w:numPr>
          <w:ilvl w:val="0"/>
          <w:numId w:val="3"/>
        </w:numPr>
        <w:tabs>
          <w:tab w:val="left" w:pos="553"/>
        </w:tabs>
        <w:spacing w:before="136"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Kandydatów do powierzenia im funkcji kierowniczych w</w:t>
      </w:r>
      <w:r w:rsidRPr="00EE23D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szkole.</w:t>
      </w:r>
      <w:r w:rsidR="00EE23DA">
        <w:rPr>
          <w:rFonts w:asciiTheme="minorHAnsi" w:hAnsiTheme="minorHAnsi"/>
          <w:sz w:val="24"/>
          <w:szCs w:val="24"/>
        </w:rPr>
        <w:br/>
      </w:r>
    </w:p>
    <w:p w14:paraId="5326F6A0" w14:textId="77777777" w:rsidR="00BC6AEC" w:rsidRPr="00EE23DA" w:rsidRDefault="004C2CF7" w:rsidP="00EE23DA">
      <w:pPr>
        <w:pStyle w:val="nagwek2"/>
      </w:pPr>
      <w:r w:rsidRPr="00EE23DA">
        <w:t>§  8</w:t>
      </w:r>
    </w:p>
    <w:p w14:paraId="0686DD7E" w14:textId="77777777" w:rsidR="00BC6AEC" w:rsidRPr="00EE23DA" w:rsidRDefault="004C2CF7" w:rsidP="00EE23DA">
      <w:pPr>
        <w:pStyle w:val="Akapitzlist"/>
        <w:numPr>
          <w:ilvl w:val="0"/>
          <w:numId w:val="2"/>
        </w:numPr>
        <w:tabs>
          <w:tab w:val="left" w:pos="553"/>
        </w:tabs>
        <w:spacing w:before="80" w:line="360" w:lineRule="auto"/>
        <w:ind w:right="107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Rada Pedagogiczna  może  występować  z  wnioskami  do  organu  prowadzącego  szkołę  o odwołanie nauczyciela z funkcji Dyrektora lub do Dyrektora – o odwołanie nauczyciela  z funkcji kierowniczej w szkole.</w:t>
      </w:r>
    </w:p>
    <w:p w14:paraId="7EEBDAA6" w14:textId="77777777" w:rsidR="00BC6AEC" w:rsidRPr="00EE23DA" w:rsidRDefault="004C2CF7" w:rsidP="00EE23DA">
      <w:pPr>
        <w:pStyle w:val="Akapitzlist"/>
        <w:numPr>
          <w:ilvl w:val="0"/>
          <w:numId w:val="2"/>
        </w:numPr>
        <w:tabs>
          <w:tab w:val="left" w:pos="553"/>
        </w:tabs>
        <w:spacing w:before="1" w:line="360" w:lineRule="auto"/>
        <w:ind w:right="110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Rada  może  występować  do  organu  sprawującego  nadzór  pedagogiczny  nad  szkołą     z wnioskami o zbadanie i dokonanie oceny działalności szkoły i jej</w:t>
      </w:r>
      <w:r w:rsidRPr="00EE23DA">
        <w:rPr>
          <w:rFonts w:asciiTheme="minorHAnsi" w:hAnsiTheme="minorHAnsi"/>
          <w:spacing w:val="-16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Dyrektora.</w:t>
      </w:r>
    </w:p>
    <w:p w14:paraId="26E148DC" w14:textId="17544427" w:rsidR="00BC6AEC" w:rsidRPr="00EE23DA" w:rsidRDefault="004C2CF7" w:rsidP="00EE23DA">
      <w:pPr>
        <w:pStyle w:val="Tekstpodstawowy"/>
        <w:spacing w:line="360" w:lineRule="auto"/>
        <w:rPr>
          <w:rFonts w:asciiTheme="minorHAnsi" w:hAnsiTheme="minorHAnsi"/>
        </w:rPr>
      </w:pPr>
      <w:r w:rsidRPr="00EE23DA">
        <w:rPr>
          <w:rFonts w:asciiTheme="minorHAnsi" w:hAnsiTheme="minorHAnsi"/>
        </w:rPr>
        <w:t>Wnioski te mają dla organu charakter wiążący.</w:t>
      </w:r>
      <w:r w:rsidR="00EE23DA">
        <w:rPr>
          <w:rFonts w:asciiTheme="minorHAnsi" w:hAnsiTheme="minorHAnsi"/>
        </w:rPr>
        <w:br/>
      </w:r>
    </w:p>
    <w:p w14:paraId="260D63D2" w14:textId="1E90C567" w:rsidR="00BC6AEC" w:rsidRPr="00EE23DA" w:rsidRDefault="004C2CF7" w:rsidP="00EE23DA">
      <w:pPr>
        <w:pStyle w:val="nagwek2"/>
      </w:pPr>
      <w:r w:rsidRPr="00EE23DA">
        <w:t>§  9</w:t>
      </w:r>
      <w:r w:rsidR="00EE23DA">
        <w:br/>
      </w:r>
    </w:p>
    <w:p w14:paraId="6ABB4228" w14:textId="77777777" w:rsidR="00BC6AEC" w:rsidRPr="00EE23DA" w:rsidRDefault="004C2CF7" w:rsidP="00EE23DA">
      <w:pPr>
        <w:pStyle w:val="Akapitzlist"/>
        <w:numPr>
          <w:ilvl w:val="0"/>
          <w:numId w:val="1"/>
        </w:numPr>
        <w:tabs>
          <w:tab w:val="left" w:pos="553"/>
        </w:tabs>
        <w:spacing w:line="360" w:lineRule="auto"/>
        <w:ind w:right="106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Uchwały Rady są podejmowane zwykłą większością głosów w obecności co najmniej połowy jej członków, w przypadku równej liczby głosów, decyduje głos przewodniczącego.</w:t>
      </w:r>
    </w:p>
    <w:p w14:paraId="2CE5F4B0" w14:textId="77777777" w:rsidR="00BC6AEC" w:rsidRPr="00EE23DA" w:rsidRDefault="004C2CF7" w:rsidP="00EE23DA">
      <w:pPr>
        <w:pStyle w:val="Akapitzlist"/>
        <w:numPr>
          <w:ilvl w:val="0"/>
          <w:numId w:val="1"/>
        </w:numPr>
        <w:tabs>
          <w:tab w:val="left" w:pos="553"/>
        </w:tabs>
        <w:spacing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Uchwały rady obowiązują wszystkich pracowników oraz uczniów i</w:t>
      </w:r>
      <w:r w:rsidRPr="00EE23DA">
        <w:rPr>
          <w:rFonts w:asciiTheme="minorHAnsi" w:hAnsiTheme="minorHAnsi"/>
          <w:spacing w:val="-13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słuchaczy.</w:t>
      </w:r>
    </w:p>
    <w:p w14:paraId="0CE8DCF5" w14:textId="77777777" w:rsidR="00BC6AEC" w:rsidRPr="00EE23DA" w:rsidRDefault="004C2CF7" w:rsidP="00EE23DA">
      <w:pPr>
        <w:pStyle w:val="Akapitzlist"/>
        <w:numPr>
          <w:ilvl w:val="0"/>
          <w:numId w:val="1"/>
        </w:numPr>
        <w:tabs>
          <w:tab w:val="left" w:pos="553"/>
        </w:tabs>
        <w:spacing w:before="140"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Uchwały Rady są podpisywane przez dyrektora</w:t>
      </w:r>
      <w:r w:rsidRPr="00EE23DA">
        <w:rPr>
          <w:rFonts w:asciiTheme="minorHAnsi" w:hAnsiTheme="minorHAnsi"/>
          <w:spacing w:val="-13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szkoły.</w:t>
      </w:r>
    </w:p>
    <w:p w14:paraId="5C714E63" w14:textId="77777777" w:rsidR="00BC6AEC" w:rsidRPr="00EE23DA" w:rsidRDefault="004C2CF7" w:rsidP="00EE23DA">
      <w:pPr>
        <w:pStyle w:val="Akapitzlist"/>
        <w:numPr>
          <w:ilvl w:val="0"/>
          <w:numId w:val="1"/>
        </w:numPr>
        <w:tabs>
          <w:tab w:val="left" w:pos="553"/>
        </w:tabs>
        <w:spacing w:before="136" w:line="360" w:lineRule="auto"/>
        <w:ind w:right="109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Z zebrania Rady Pedagogicznej sporządza się listę obecności oraz protokół, który w ciągu 7 dni od daty zebrania wpisuje się do księgi protokołów Rady</w:t>
      </w:r>
      <w:r w:rsidRPr="00EE23DA">
        <w:rPr>
          <w:rFonts w:asciiTheme="minorHAnsi" w:hAnsiTheme="minorHAnsi"/>
          <w:spacing w:val="-14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Pedagogicznej.</w:t>
      </w:r>
    </w:p>
    <w:p w14:paraId="01D90C54" w14:textId="77777777" w:rsidR="00BC6AEC" w:rsidRPr="00EE23DA" w:rsidRDefault="004C2CF7" w:rsidP="00EE23DA">
      <w:pPr>
        <w:pStyle w:val="Akapitzlist"/>
        <w:numPr>
          <w:ilvl w:val="0"/>
          <w:numId w:val="1"/>
        </w:numPr>
        <w:tabs>
          <w:tab w:val="left" w:pos="553"/>
        </w:tabs>
        <w:spacing w:before="1"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Protokoły zebrań są numerowane w obrębie roku</w:t>
      </w:r>
      <w:r w:rsidRPr="00EE23D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szkolnego.</w:t>
      </w:r>
    </w:p>
    <w:p w14:paraId="7EBA9641" w14:textId="77777777" w:rsidR="00BC6AEC" w:rsidRPr="00EE23DA" w:rsidRDefault="004C2CF7" w:rsidP="00EE23DA">
      <w:pPr>
        <w:pStyle w:val="Akapitzlist"/>
        <w:numPr>
          <w:ilvl w:val="0"/>
          <w:numId w:val="1"/>
        </w:numPr>
        <w:tabs>
          <w:tab w:val="left" w:pos="553"/>
        </w:tabs>
        <w:spacing w:before="139" w:line="360" w:lineRule="auto"/>
        <w:ind w:right="106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Księga protokołów zawiera ponumerowane strony. Na ostatniej stronie znajduje się adnotacja „ Księga zawiera…ponumerowanych stron i obejmuje okres od…do…”. Pod zapisem umieszcza się stempel szkoły i podpis</w:t>
      </w:r>
      <w:r w:rsidRPr="00EE23DA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dyrektora.</w:t>
      </w:r>
    </w:p>
    <w:p w14:paraId="57232E1B" w14:textId="77777777" w:rsidR="00BC6AEC" w:rsidRPr="00EE23DA" w:rsidRDefault="004C2CF7" w:rsidP="00EE23DA">
      <w:pPr>
        <w:pStyle w:val="Akapitzlist"/>
        <w:numPr>
          <w:ilvl w:val="0"/>
          <w:numId w:val="1"/>
        </w:numPr>
        <w:tabs>
          <w:tab w:val="left" w:pos="553"/>
        </w:tabs>
        <w:spacing w:line="360" w:lineRule="auto"/>
        <w:ind w:right="11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Protokół z zebrania Rady oraz listę obecności podpisuje protokolant i przewodniczący Rady.</w:t>
      </w:r>
    </w:p>
    <w:p w14:paraId="7BACA157" w14:textId="77777777" w:rsidR="00BC6AEC" w:rsidRPr="00EE23DA" w:rsidRDefault="004C2CF7" w:rsidP="00EE23DA">
      <w:pPr>
        <w:pStyle w:val="Akapitzlist"/>
        <w:numPr>
          <w:ilvl w:val="0"/>
          <w:numId w:val="1"/>
        </w:numPr>
        <w:tabs>
          <w:tab w:val="left" w:pos="553"/>
        </w:tabs>
        <w:spacing w:line="360" w:lineRule="auto"/>
        <w:ind w:right="107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Członkowie Rady są zobowiązani  w  terminie  14  dni  od  daty  sporządzenia  protokołu do zapoznania się z jego</w:t>
      </w:r>
      <w:r w:rsidRPr="00EE23D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treścią.</w:t>
      </w:r>
    </w:p>
    <w:p w14:paraId="28B67726" w14:textId="77777777" w:rsidR="00BC6AEC" w:rsidRPr="00EE23DA" w:rsidRDefault="004C2CF7" w:rsidP="00EE23DA">
      <w:pPr>
        <w:pStyle w:val="Akapitzlist"/>
        <w:numPr>
          <w:ilvl w:val="0"/>
          <w:numId w:val="1"/>
        </w:numPr>
        <w:tabs>
          <w:tab w:val="left" w:pos="553"/>
        </w:tabs>
        <w:spacing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Protokół z zebrania poprzedniej Rady jest przyjmowany na zebraniu następnej</w:t>
      </w:r>
      <w:r w:rsidRPr="00EE23DA">
        <w:rPr>
          <w:rFonts w:asciiTheme="minorHAnsi" w:hAnsiTheme="minorHAnsi"/>
          <w:spacing w:val="-15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Rady.</w:t>
      </w:r>
    </w:p>
    <w:p w14:paraId="7B05C00C" w14:textId="77777777" w:rsidR="00BC6AEC" w:rsidRPr="00EE23DA" w:rsidRDefault="004C2CF7" w:rsidP="00EE23DA">
      <w:pPr>
        <w:pStyle w:val="Akapitzlist"/>
        <w:numPr>
          <w:ilvl w:val="0"/>
          <w:numId w:val="1"/>
        </w:numPr>
        <w:tabs>
          <w:tab w:val="left" w:pos="553"/>
        </w:tabs>
        <w:spacing w:before="138" w:line="360" w:lineRule="auto"/>
        <w:ind w:right="113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Przyjęte przez Radę w formie uchwał poprawki i uzupełnienia do protokołu umieszcza się w protokole zebrania Rady, na którym zostały</w:t>
      </w:r>
      <w:r w:rsidRPr="00EE23DA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przyjęte.</w:t>
      </w:r>
    </w:p>
    <w:p w14:paraId="26A584FF" w14:textId="77777777" w:rsidR="00BC6AEC" w:rsidRPr="00EE23DA" w:rsidRDefault="004C2CF7" w:rsidP="00EE23DA">
      <w:pPr>
        <w:pStyle w:val="Akapitzlist"/>
        <w:numPr>
          <w:ilvl w:val="0"/>
          <w:numId w:val="1"/>
        </w:numPr>
        <w:tabs>
          <w:tab w:val="left" w:pos="553"/>
        </w:tabs>
        <w:spacing w:before="1" w:line="360" w:lineRule="auto"/>
        <w:ind w:hanging="361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Wpisów i poprawek w księdze protokołów dokonuje wyłącznie</w:t>
      </w:r>
      <w:r w:rsidRPr="00EE23DA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protokolant.</w:t>
      </w:r>
    </w:p>
    <w:p w14:paraId="36EBEF32" w14:textId="77777777" w:rsidR="00BC6AEC" w:rsidRPr="00EE23DA" w:rsidRDefault="004C2CF7" w:rsidP="00EE23DA">
      <w:pPr>
        <w:pStyle w:val="Akapitzlist"/>
        <w:numPr>
          <w:ilvl w:val="0"/>
          <w:numId w:val="1"/>
        </w:numPr>
        <w:tabs>
          <w:tab w:val="left" w:pos="553"/>
        </w:tabs>
        <w:spacing w:before="137" w:line="360" w:lineRule="auto"/>
        <w:ind w:right="115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Księga protokołów jest wyłożona do wglądu w gabinecie dyrektora szkoły i nie może być wynoszona przez członków Rady, w tym protokolanta, poza budynek</w:t>
      </w:r>
      <w:r w:rsidRPr="00EE23D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szkoły.</w:t>
      </w:r>
    </w:p>
    <w:p w14:paraId="144432B9" w14:textId="77777777" w:rsidR="00BC6AEC" w:rsidRPr="00EE23DA" w:rsidRDefault="004C2CF7" w:rsidP="00EE23DA">
      <w:pPr>
        <w:pStyle w:val="Akapitzlist"/>
        <w:numPr>
          <w:ilvl w:val="0"/>
          <w:numId w:val="1"/>
        </w:numPr>
        <w:tabs>
          <w:tab w:val="left" w:pos="553"/>
          <w:tab w:val="left" w:pos="1717"/>
          <w:tab w:val="left" w:pos="2046"/>
          <w:tab w:val="left" w:pos="2907"/>
          <w:tab w:val="left" w:pos="4038"/>
          <w:tab w:val="left" w:pos="4762"/>
          <w:tab w:val="left" w:pos="5836"/>
          <w:tab w:val="left" w:pos="7403"/>
          <w:tab w:val="left" w:pos="8153"/>
          <w:tab w:val="left" w:pos="8886"/>
          <w:tab w:val="left" w:pos="9174"/>
        </w:tabs>
        <w:spacing w:line="360" w:lineRule="auto"/>
        <w:ind w:right="107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lastRenderedPageBreak/>
        <w:t>Protokoły</w:t>
      </w:r>
      <w:r w:rsidRPr="00EE23DA">
        <w:rPr>
          <w:rFonts w:asciiTheme="minorHAnsi" w:hAnsiTheme="minorHAnsi"/>
          <w:sz w:val="24"/>
          <w:szCs w:val="24"/>
        </w:rPr>
        <w:tab/>
        <w:t>z</w:t>
      </w:r>
      <w:r w:rsidRPr="00EE23DA">
        <w:rPr>
          <w:rFonts w:asciiTheme="minorHAnsi" w:hAnsiTheme="minorHAnsi"/>
          <w:sz w:val="24"/>
          <w:szCs w:val="24"/>
        </w:rPr>
        <w:tab/>
        <w:t>zebrań</w:t>
      </w:r>
      <w:r w:rsidRPr="00EE23DA">
        <w:rPr>
          <w:rFonts w:asciiTheme="minorHAnsi" w:hAnsiTheme="minorHAnsi"/>
          <w:sz w:val="24"/>
          <w:szCs w:val="24"/>
        </w:rPr>
        <w:tab/>
        <w:t>zespołów</w:t>
      </w:r>
      <w:r w:rsidRPr="00EE23DA">
        <w:rPr>
          <w:rFonts w:asciiTheme="minorHAnsi" w:hAnsiTheme="minorHAnsi"/>
          <w:sz w:val="24"/>
          <w:szCs w:val="24"/>
        </w:rPr>
        <w:tab/>
        <w:t>Rady</w:t>
      </w:r>
      <w:r w:rsidRPr="00EE23DA">
        <w:rPr>
          <w:rFonts w:asciiTheme="minorHAnsi" w:hAnsiTheme="minorHAnsi"/>
          <w:sz w:val="24"/>
          <w:szCs w:val="24"/>
        </w:rPr>
        <w:tab/>
        <w:t>stanowią</w:t>
      </w:r>
      <w:r w:rsidRPr="00EE23DA">
        <w:rPr>
          <w:rFonts w:asciiTheme="minorHAnsi" w:hAnsiTheme="minorHAnsi"/>
          <w:sz w:val="24"/>
          <w:szCs w:val="24"/>
        </w:rPr>
        <w:tab/>
        <w:t>dokumentację</w:t>
      </w:r>
      <w:r w:rsidRPr="00EE23DA">
        <w:rPr>
          <w:rFonts w:asciiTheme="minorHAnsi" w:hAnsiTheme="minorHAnsi"/>
          <w:sz w:val="24"/>
          <w:szCs w:val="24"/>
        </w:rPr>
        <w:tab/>
        <w:t>pracy</w:t>
      </w:r>
      <w:r w:rsidRPr="00EE23DA">
        <w:rPr>
          <w:rFonts w:asciiTheme="minorHAnsi" w:hAnsiTheme="minorHAnsi"/>
          <w:sz w:val="24"/>
          <w:szCs w:val="24"/>
        </w:rPr>
        <w:tab/>
      </w:r>
      <w:r w:rsidRPr="00EE23DA">
        <w:rPr>
          <w:rFonts w:asciiTheme="minorHAnsi" w:hAnsiTheme="minorHAnsi"/>
          <w:spacing w:val="2"/>
          <w:sz w:val="24"/>
          <w:szCs w:val="24"/>
        </w:rPr>
        <w:t>Rady</w:t>
      </w:r>
      <w:r w:rsidRPr="00EE23DA">
        <w:rPr>
          <w:rFonts w:asciiTheme="minorHAnsi" w:hAnsiTheme="minorHAnsi"/>
          <w:spacing w:val="2"/>
          <w:sz w:val="24"/>
          <w:szCs w:val="24"/>
        </w:rPr>
        <w:tab/>
      </w:r>
      <w:r w:rsidRPr="00EE23DA">
        <w:rPr>
          <w:rFonts w:asciiTheme="minorHAnsi" w:hAnsiTheme="minorHAnsi"/>
          <w:sz w:val="24"/>
          <w:szCs w:val="24"/>
        </w:rPr>
        <w:t>i</w:t>
      </w:r>
      <w:r w:rsidRPr="00EE23DA">
        <w:rPr>
          <w:rFonts w:asciiTheme="minorHAnsi" w:hAnsiTheme="minorHAnsi"/>
          <w:sz w:val="24"/>
          <w:szCs w:val="24"/>
        </w:rPr>
        <w:tab/>
      </w:r>
      <w:r w:rsidRPr="00EE23DA">
        <w:rPr>
          <w:rFonts w:asciiTheme="minorHAnsi" w:hAnsiTheme="minorHAnsi"/>
          <w:spacing w:val="-8"/>
          <w:sz w:val="24"/>
          <w:szCs w:val="24"/>
        </w:rPr>
        <w:t xml:space="preserve">są </w:t>
      </w:r>
      <w:r w:rsidRPr="00EE23DA">
        <w:rPr>
          <w:rFonts w:asciiTheme="minorHAnsi" w:hAnsiTheme="minorHAnsi"/>
          <w:sz w:val="24"/>
          <w:szCs w:val="24"/>
        </w:rPr>
        <w:t>przechowywane w dokumentacji</w:t>
      </w:r>
      <w:r w:rsidRPr="00EE23D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szkolnej.</w:t>
      </w:r>
    </w:p>
    <w:p w14:paraId="175AA9B8" w14:textId="77777777" w:rsidR="00BC6AEC" w:rsidRPr="00EE23DA" w:rsidRDefault="004C2CF7" w:rsidP="00EE23DA">
      <w:pPr>
        <w:pStyle w:val="Akapitzlist"/>
        <w:numPr>
          <w:ilvl w:val="0"/>
          <w:numId w:val="1"/>
        </w:numPr>
        <w:tabs>
          <w:tab w:val="left" w:pos="553"/>
        </w:tabs>
        <w:spacing w:line="360" w:lineRule="auto"/>
        <w:ind w:right="110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Prawo wglądu do protokołów zebrań Rady mają upoważnieni pracownicy nadzoru pedagogicznego i organu</w:t>
      </w:r>
      <w:r w:rsidRPr="00EE23DA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prowadzącego.</w:t>
      </w:r>
    </w:p>
    <w:p w14:paraId="4EA21F81" w14:textId="77777777" w:rsidR="00BC6AEC" w:rsidRPr="00EE23DA" w:rsidRDefault="004C2CF7" w:rsidP="00EE23DA">
      <w:pPr>
        <w:pStyle w:val="Akapitzlist"/>
        <w:numPr>
          <w:ilvl w:val="0"/>
          <w:numId w:val="1"/>
        </w:numPr>
        <w:tabs>
          <w:tab w:val="left" w:pos="553"/>
        </w:tabs>
        <w:spacing w:before="80" w:line="360" w:lineRule="auto"/>
        <w:ind w:right="108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Uchwały Rady pedagogicznej dotyczące nowelizacji dokumentów szkolnych stanowią odrębny dokument, który jest przechowywany w osobnej teczce i stanowi załącznik do protokołu</w:t>
      </w:r>
      <w:r w:rsidRPr="00EE23DA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Rady.</w:t>
      </w:r>
    </w:p>
    <w:p w14:paraId="4CDF6C4B" w14:textId="77132588" w:rsidR="00BC6AEC" w:rsidRPr="00EE23DA" w:rsidRDefault="004C2CF7" w:rsidP="00EE23DA">
      <w:pPr>
        <w:pStyle w:val="Akapitzlist"/>
        <w:numPr>
          <w:ilvl w:val="0"/>
          <w:numId w:val="1"/>
        </w:numPr>
        <w:tabs>
          <w:tab w:val="left" w:pos="553"/>
        </w:tabs>
        <w:spacing w:before="1" w:line="360" w:lineRule="auto"/>
        <w:ind w:right="109"/>
        <w:jc w:val="left"/>
        <w:rPr>
          <w:rFonts w:asciiTheme="minorHAnsi" w:hAnsiTheme="minorHAnsi"/>
          <w:sz w:val="24"/>
          <w:szCs w:val="24"/>
        </w:rPr>
      </w:pPr>
      <w:r w:rsidRPr="00EE23DA">
        <w:rPr>
          <w:rFonts w:asciiTheme="minorHAnsi" w:hAnsiTheme="minorHAnsi"/>
          <w:sz w:val="24"/>
          <w:szCs w:val="24"/>
        </w:rPr>
        <w:t>Dyrektor szkoły wstrzymuje wykonanie uchwał Rady niezgodnych z  przepisami prawa.   O wstrzymaniu wykonania uchwały dyrektor zawiadamia organ prowadzący szkołę oraz organ sprawujący nadzór pedagogiczny, którego rozstrzygnięcie jest</w:t>
      </w:r>
      <w:r w:rsidRPr="00EE23DA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EE23DA">
        <w:rPr>
          <w:rFonts w:asciiTheme="minorHAnsi" w:hAnsiTheme="minorHAnsi"/>
          <w:sz w:val="24"/>
          <w:szCs w:val="24"/>
        </w:rPr>
        <w:t>ostateczne.</w:t>
      </w:r>
      <w:r w:rsidR="00EE23DA">
        <w:rPr>
          <w:rFonts w:asciiTheme="minorHAnsi" w:hAnsiTheme="minorHAnsi"/>
          <w:sz w:val="24"/>
          <w:szCs w:val="24"/>
        </w:rPr>
        <w:br/>
      </w:r>
    </w:p>
    <w:p w14:paraId="10EC1D3C" w14:textId="2051C03B" w:rsidR="00BC6AEC" w:rsidRPr="00EE23DA" w:rsidRDefault="004C2CF7" w:rsidP="00EE23DA">
      <w:pPr>
        <w:pStyle w:val="nagwek2"/>
      </w:pPr>
      <w:r w:rsidRPr="00EE23DA">
        <w:t>§  10</w:t>
      </w:r>
      <w:r w:rsidR="00EE23DA">
        <w:br/>
      </w:r>
    </w:p>
    <w:p w14:paraId="6B93609B" w14:textId="3838DDD8" w:rsidR="00690A19" w:rsidRPr="00EE23DA" w:rsidRDefault="004C2CF7" w:rsidP="005C7EE3">
      <w:pPr>
        <w:pStyle w:val="Tekstpodstawowy"/>
        <w:spacing w:line="360" w:lineRule="auto"/>
        <w:ind w:left="192" w:right="600"/>
        <w:rPr>
          <w:rFonts w:asciiTheme="minorHAnsi" w:hAnsiTheme="minorHAnsi"/>
        </w:rPr>
      </w:pPr>
      <w:r w:rsidRPr="00EE23DA">
        <w:rPr>
          <w:rFonts w:asciiTheme="minorHAnsi" w:hAnsiTheme="minorHAnsi"/>
        </w:rPr>
        <w:t>1.Wszelkie zmiany w regulaminie wprowadza się aneksem w drodze uchwały Rady</w:t>
      </w:r>
      <w:r w:rsidR="00F16922" w:rsidRPr="00EE23DA">
        <w:rPr>
          <w:rFonts w:asciiTheme="minorHAnsi" w:hAnsiTheme="minorHAnsi"/>
        </w:rPr>
        <w:t xml:space="preserve"> Pedagogicznej</w:t>
      </w:r>
      <w:r w:rsidRPr="00EE23DA">
        <w:rPr>
          <w:rFonts w:asciiTheme="minorHAnsi" w:hAnsiTheme="minorHAnsi"/>
        </w:rPr>
        <w:t>.</w:t>
      </w:r>
      <w:r w:rsidR="00567079" w:rsidRPr="00EE23DA">
        <w:rPr>
          <w:rFonts w:asciiTheme="minorHAnsi" w:hAnsiTheme="minorHAnsi"/>
        </w:rPr>
        <w:t xml:space="preserve"> </w:t>
      </w:r>
      <w:r w:rsidR="005C7EE3">
        <w:rPr>
          <w:rFonts w:asciiTheme="minorHAnsi" w:hAnsiTheme="minorHAnsi"/>
        </w:rPr>
        <w:br/>
      </w:r>
      <w:r w:rsidR="005C7EE3">
        <w:rPr>
          <w:rFonts w:asciiTheme="minorHAnsi" w:hAnsiTheme="minorHAnsi"/>
        </w:rPr>
        <w:br/>
      </w:r>
      <w:r w:rsidR="00690A19" w:rsidRPr="00EE23DA">
        <w:rPr>
          <w:rFonts w:asciiTheme="minorHAnsi" w:hAnsiTheme="minorHAnsi"/>
        </w:rPr>
        <w:t>Dyrektor</w:t>
      </w:r>
      <w:r w:rsidR="00EC5B3E" w:rsidRPr="00EE23DA">
        <w:rPr>
          <w:rFonts w:asciiTheme="minorHAnsi" w:hAnsiTheme="minorHAnsi"/>
        </w:rPr>
        <w:t xml:space="preserve"> </w:t>
      </w:r>
      <w:r w:rsidR="00690A19" w:rsidRPr="00EE23DA">
        <w:rPr>
          <w:rFonts w:asciiTheme="minorHAnsi" w:hAnsiTheme="minorHAnsi"/>
        </w:rPr>
        <w:t xml:space="preserve">Zespołu Szkół Ekonomiczno-Turystyczno-Hotelarskich </w:t>
      </w:r>
      <w:r w:rsidR="00AF4CA9" w:rsidRPr="00EE23DA">
        <w:rPr>
          <w:rFonts w:asciiTheme="minorHAnsi" w:hAnsiTheme="minorHAnsi"/>
        </w:rPr>
        <w:t>i</w:t>
      </w:r>
      <w:r w:rsidR="00690A19" w:rsidRPr="00EE23DA">
        <w:rPr>
          <w:rFonts w:asciiTheme="minorHAnsi" w:hAnsiTheme="minorHAnsi"/>
        </w:rPr>
        <w:t xml:space="preserve">m. Władysława Grabskiego </w:t>
      </w:r>
      <w:r w:rsidR="00AF4CA9" w:rsidRPr="00EE23DA">
        <w:rPr>
          <w:rFonts w:asciiTheme="minorHAnsi" w:hAnsiTheme="minorHAnsi"/>
        </w:rPr>
        <w:t>w</w:t>
      </w:r>
      <w:r w:rsidR="00690A19" w:rsidRPr="00EE23DA">
        <w:rPr>
          <w:rFonts w:asciiTheme="minorHAnsi" w:hAnsiTheme="minorHAnsi"/>
        </w:rPr>
        <w:t xml:space="preserve"> Łodzi</w:t>
      </w:r>
      <w:bookmarkStart w:id="0" w:name="_GoBack"/>
      <w:bookmarkEnd w:id="0"/>
    </w:p>
    <w:p w14:paraId="620A3539" w14:textId="77777777" w:rsidR="00690A19" w:rsidRPr="00EE23DA" w:rsidRDefault="00690A19" w:rsidP="00EE23DA">
      <w:pPr>
        <w:pStyle w:val="Tekstpodstawowy"/>
        <w:spacing w:line="360" w:lineRule="auto"/>
        <w:ind w:left="192" w:right="600"/>
        <w:rPr>
          <w:rFonts w:asciiTheme="minorHAnsi" w:hAnsiTheme="minorHAnsi"/>
        </w:rPr>
      </w:pPr>
    </w:p>
    <w:sectPr w:rsidR="00690A19" w:rsidRPr="00EE23DA" w:rsidSect="00BC6AEC">
      <w:headerReference w:type="default" r:id="rId7"/>
      <w:pgSz w:w="11910" w:h="16840"/>
      <w:pgMar w:top="1040" w:right="740" w:bottom="280" w:left="1680" w:header="7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8A27F" w14:textId="77777777" w:rsidR="00187D7B" w:rsidRDefault="00187D7B" w:rsidP="00BC6AEC">
      <w:r>
        <w:separator/>
      </w:r>
    </w:p>
  </w:endnote>
  <w:endnote w:type="continuationSeparator" w:id="0">
    <w:p w14:paraId="17F03DD1" w14:textId="77777777" w:rsidR="00187D7B" w:rsidRDefault="00187D7B" w:rsidP="00BC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903A4" w14:textId="77777777" w:rsidR="00187D7B" w:rsidRDefault="00187D7B" w:rsidP="00BC6AEC">
      <w:r>
        <w:separator/>
      </w:r>
    </w:p>
  </w:footnote>
  <w:footnote w:type="continuationSeparator" w:id="0">
    <w:p w14:paraId="66555A70" w14:textId="77777777" w:rsidR="00187D7B" w:rsidRDefault="00187D7B" w:rsidP="00BC6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08FE8" w14:textId="77777777" w:rsidR="000E2EEB" w:rsidRDefault="000E2EEB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EAD9145" wp14:editId="43AAE3AD">
              <wp:simplePos x="0" y="0"/>
              <wp:positionH relativeFrom="page">
                <wp:posOffset>4034790</wp:posOffset>
              </wp:positionH>
              <wp:positionV relativeFrom="page">
                <wp:posOffset>438150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6904B" w14:textId="6929CE5D" w:rsidR="000E2EEB" w:rsidRDefault="000E2EE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7EE3">
                            <w:rPr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D91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7pt;margin-top:34.5pt;width:11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" filled="f" stroked="f">
              <v:textbox inset="0,0,0,0">
                <w:txbxContent>
                  <w:p w14:paraId="2046904B" w14:textId="6929CE5D" w:rsidR="000E2EEB" w:rsidRDefault="000E2EE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7EE3">
                      <w:rPr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E04"/>
    <w:multiLevelType w:val="hybridMultilevel"/>
    <w:tmpl w:val="90967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08BF"/>
    <w:multiLevelType w:val="hybridMultilevel"/>
    <w:tmpl w:val="C4D6017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58541E"/>
    <w:multiLevelType w:val="hybridMultilevel"/>
    <w:tmpl w:val="9444A148"/>
    <w:lvl w:ilvl="0" w:tplc="DA6E5138">
      <w:start w:val="1"/>
      <w:numFmt w:val="decimal"/>
      <w:lvlText w:val="%1."/>
      <w:lvlJc w:val="left"/>
      <w:pPr>
        <w:ind w:left="552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1" w:tplc="3C285C58">
      <w:numFmt w:val="bullet"/>
      <w:lvlText w:val="•"/>
      <w:lvlJc w:val="left"/>
      <w:pPr>
        <w:ind w:left="1452" w:hanging="360"/>
      </w:pPr>
      <w:rPr>
        <w:rFonts w:hint="default"/>
        <w:lang w:val="pl-PL" w:eastAsia="en-US" w:bidi="ar-SA"/>
      </w:rPr>
    </w:lvl>
    <w:lvl w:ilvl="2" w:tplc="0C522630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3" w:tplc="429CDBD2">
      <w:numFmt w:val="bullet"/>
      <w:lvlText w:val="•"/>
      <w:lvlJc w:val="left"/>
      <w:pPr>
        <w:ind w:left="3237" w:hanging="360"/>
      </w:pPr>
      <w:rPr>
        <w:rFonts w:hint="default"/>
        <w:lang w:val="pl-PL" w:eastAsia="en-US" w:bidi="ar-SA"/>
      </w:rPr>
    </w:lvl>
    <w:lvl w:ilvl="4" w:tplc="A3C2CE22">
      <w:numFmt w:val="bullet"/>
      <w:lvlText w:val="•"/>
      <w:lvlJc w:val="left"/>
      <w:pPr>
        <w:ind w:left="4130" w:hanging="360"/>
      </w:pPr>
      <w:rPr>
        <w:rFonts w:hint="default"/>
        <w:lang w:val="pl-PL" w:eastAsia="en-US" w:bidi="ar-SA"/>
      </w:rPr>
    </w:lvl>
    <w:lvl w:ilvl="5" w:tplc="67EAD592">
      <w:numFmt w:val="bullet"/>
      <w:lvlText w:val="•"/>
      <w:lvlJc w:val="left"/>
      <w:pPr>
        <w:ind w:left="5023" w:hanging="360"/>
      </w:pPr>
      <w:rPr>
        <w:rFonts w:hint="default"/>
        <w:lang w:val="pl-PL" w:eastAsia="en-US" w:bidi="ar-SA"/>
      </w:rPr>
    </w:lvl>
    <w:lvl w:ilvl="6" w:tplc="FC20F55C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95848D08">
      <w:numFmt w:val="bullet"/>
      <w:lvlText w:val="•"/>
      <w:lvlJc w:val="left"/>
      <w:pPr>
        <w:ind w:left="6808" w:hanging="360"/>
      </w:pPr>
      <w:rPr>
        <w:rFonts w:hint="default"/>
        <w:lang w:val="pl-PL" w:eastAsia="en-US" w:bidi="ar-SA"/>
      </w:rPr>
    </w:lvl>
    <w:lvl w:ilvl="8" w:tplc="D65C11D6">
      <w:numFmt w:val="bullet"/>
      <w:lvlText w:val="•"/>
      <w:lvlJc w:val="left"/>
      <w:pPr>
        <w:ind w:left="770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58F567D"/>
    <w:multiLevelType w:val="hybridMultilevel"/>
    <w:tmpl w:val="9CB6637A"/>
    <w:lvl w:ilvl="0" w:tplc="9FDC32E6">
      <w:start w:val="1"/>
      <w:numFmt w:val="decimal"/>
      <w:lvlText w:val="%1."/>
      <w:lvlJc w:val="left"/>
      <w:pPr>
        <w:ind w:left="533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FFE0EFFE">
      <w:numFmt w:val="bullet"/>
      <w:lvlText w:val="•"/>
      <w:lvlJc w:val="left"/>
      <w:pPr>
        <w:ind w:left="1434" w:hanging="341"/>
      </w:pPr>
      <w:rPr>
        <w:rFonts w:hint="default"/>
        <w:lang w:val="pl-PL" w:eastAsia="en-US" w:bidi="ar-SA"/>
      </w:rPr>
    </w:lvl>
    <w:lvl w:ilvl="2" w:tplc="ADD8D80C">
      <w:numFmt w:val="bullet"/>
      <w:lvlText w:val="•"/>
      <w:lvlJc w:val="left"/>
      <w:pPr>
        <w:ind w:left="2329" w:hanging="341"/>
      </w:pPr>
      <w:rPr>
        <w:rFonts w:hint="default"/>
        <w:lang w:val="pl-PL" w:eastAsia="en-US" w:bidi="ar-SA"/>
      </w:rPr>
    </w:lvl>
    <w:lvl w:ilvl="3" w:tplc="BFB89C4E">
      <w:numFmt w:val="bullet"/>
      <w:lvlText w:val="•"/>
      <w:lvlJc w:val="left"/>
      <w:pPr>
        <w:ind w:left="3223" w:hanging="341"/>
      </w:pPr>
      <w:rPr>
        <w:rFonts w:hint="default"/>
        <w:lang w:val="pl-PL" w:eastAsia="en-US" w:bidi="ar-SA"/>
      </w:rPr>
    </w:lvl>
    <w:lvl w:ilvl="4" w:tplc="CCEAD8B0">
      <w:numFmt w:val="bullet"/>
      <w:lvlText w:val="•"/>
      <w:lvlJc w:val="left"/>
      <w:pPr>
        <w:ind w:left="4118" w:hanging="341"/>
      </w:pPr>
      <w:rPr>
        <w:rFonts w:hint="default"/>
        <w:lang w:val="pl-PL" w:eastAsia="en-US" w:bidi="ar-SA"/>
      </w:rPr>
    </w:lvl>
    <w:lvl w:ilvl="5" w:tplc="5C20B0FA">
      <w:numFmt w:val="bullet"/>
      <w:lvlText w:val="•"/>
      <w:lvlJc w:val="left"/>
      <w:pPr>
        <w:ind w:left="5013" w:hanging="341"/>
      </w:pPr>
      <w:rPr>
        <w:rFonts w:hint="default"/>
        <w:lang w:val="pl-PL" w:eastAsia="en-US" w:bidi="ar-SA"/>
      </w:rPr>
    </w:lvl>
    <w:lvl w:ilvl="6" w:tplc="1BA4B6F2">
      <w:numFmt w:val="bullet"/>
      <w:lvlText w:val="•"/>
      <w:lvlJc w:val="left"/>
      <w:pPr>
        <w:ind w:left="5907" w:hanging="341"/>
      </w:pPr>
      <w:rPr>
        <w:rFonts w:hint="default"/>
        <w:lang w:val="pl-PL" w:eastAsia="en-US" w:bidi="ar-SA"/>
      </w:rPr>
    </w:lvl>
    <w:lvl w:ilvl="7" w:tplc="DE0C0AC6">
      <w:numFmt w:val="bullet"/>
      <w:lvlText w:val="•"/>
      <w:lvlJc w:val="left"/>
      <w:pPr>
        <w:ind w:left="6802" w:hanging="341"/>
      </w:pPr>
      <w:rPr>
        <w:rFonts w:hint="default"/>
        <w:lang w:val="pl-PL" w:eastAsia="en-US" w:bidi="ar-SA"/>
      </w:rPr>
    </w:lvl>
    <w:lvl w:ilvl="8" w:tplc="CD3AD66C">
      <w:numFmt w:val="bullet"/>
      <w:lvlText w:val="•"/>
      <w:lvlJc w:val="left"/>
      <w:pPr>
        <w:ind w:left="7697" w:hanging="341"/>
      </w:pPr>
      <w:rPr>
        <w:rFonts w:hint="default"/>
        <w:lang w:val="pl-PL" w:eastAsia="en-US" w:bidi="ar-SA"/>
      </w:rPr>
    </w:lvl>
  </w:abstractNum>
  <w:abstractNum w:abstractNumId="4" w15:restartNumberingAfterBreak="0">
    <w:nsid w:val="22B818D0"/>
    <w:multiLevelType w:val="hybridMultilevel"/>
    <w:tmpl w:val="342A92B6"/>
    <w:lvl w:ilvl="0" w:tplc="FAB48E9E">
      <w:start w:val="1"/>
      <w:numFmt w:val="decimal"/>
      <w:lvlText w:val="%1."/>
      <w:lvlJc w:val="left"/>
      <w:pPr>
        <w:ind w:left="55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B0F64F1E"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93C0AB08">
      <w:numFmt w:val="bullet"/>
      <w:lvlText w:val="•"/>
      <w:lvlJc w:val="left"/>
      <w:pPr>
        <w:ind w:left="1871" w:hanging="360"/>
      </w:pPr>
      <w:rPr>
        <w:rFonts w:hint="default"/>
        <w:lang w:val="pl-PL" w:eastAsia="en-US" w:bidi="ar-SA"/>
      </w:rPr>
    </w:lvl>
    <w:lvl w:ilvl="3" w:tplc="07C42B48">
      <w:numFmt w:val="bullet"/>
      <w:lvlText w:val="•"/>
      <w:lvlJc w:val="left"/>
      <w:pPr>
        <w:ind w:left="2823" w:hanging="360"/>
      </w:pPr>
      <w:rPr>
        <w:rFonts w:hint="default"/>
        <w:lang w:val="pl-PL" w:eastAsia="en-US" w:bidi="ar-SA"/>
      </w:rPr>
    </w:lvl>
    <w:lvl w:ilvl="4" w:tplc="F8962508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ED685DB2">
      <w:numFmt w:val="bullet"/>
      <w:lvlText w:val="•"/>
      <w:lvlJc w:val="left"/>
      <w:pPr>
        <w:ind w:left="4727" w:hanging="360"/>
      </w:pPr>
      <w:rPr>
        <w:rFonts w:hint="default"/>
        <w:lang w:val="pl-PL" w:eastAsia="en-US" w:bidi="ar-SA"/>
      </w:rPr>
    </w:lvl>
    <w:lvl w:ilvl="6" w:tplc="E5326438">
      <w:numFmt w:val="bullet"/>
      <w:lvlText w:val="•"/>
      <w:lvlJc w:val="left"/>
      <w:pPr>
        <w:ind w:left="5679" w:hanging="360"/>
      </w:pPr>
      <w:rPr>
        <w:rFonts w:hint="default"/>
        <w:lang w:val="pl-PL" w:eastAsia="en-US" w:bidi="ar-SA"/>
      </w:rPr>
    </w:lvl>
    <w:lvl w:ilvl="7" w:tplc="388014B8">
      <w:numFmt w:val="bullet"/>
      <w:lvlText w:val="•"/>
      <w:lvlJc w:val="left"/>
      <w:pPr>
        <w:ind w:left="6630" w:hanging="360"/>
      </w:pPr>
      <w:rPr>
        <w:rFonts w:hint="default"/>
        <w:lang w:val="pl-PL" w:eastAsia="en-US" w:bidi="ar-SA"/>
      </w:rPr>
    </w:lvl>
    <w:lvl w:ilvl="8" w:tplc="2D3E00C2">
      <w:numFmt w:val="bullet"/>
      <w:lvlText w:val="•"/>
      <w:lvlJc w:val="left"/>
      <w:pPr>
        <w:ind w:left="758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6953C2D"/>
    <w:multiLevelType w:val="hybridMultilevel"/>
    <w:tmpl w:val="B8DEC7E2"/>
    <w:lvl w:ilvl="0" w:tplc="CCE4C3B4">
      <w:start w:val="1"/>
      <w:numFmt w:val="decimal"/>
      <w:lvlText w:val="%1."/>
      <w:lvlJc w:val="left"/>
      <w:pPr>
        <w:ind w:left="55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4398935C">
      <w:numFmt w:val="bullet"/>
      <w:lvlText w:val="•"/>
      <w:lvlJc w:val="left"/>
      <w:pPr>
        <w:ind w:left="1452" w:hanging="360"/>
      </w:pPr>
      <w:rPr>
        <w:rFonts w:hint="default"/>
        <w:lang w:val="pl-PL" w:eastAsia="en-US" w:bidi="ar-SA"/>
      </w:rPr>
    </w:lvl>
    <w:lvl w:ilvl="2" w:tplc="9B1890D0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3" w:tplc="027CBE46">
      <w:numFmt w:val="bullet"/>
      <w:lvlText w:val="•"/>
      <w:lvlJc w:val="left"/>
      <w:pPr>
        <w:ind w:left="3237" w:hanging="360"/>
      </w:pPr>
      <w:rPr>
        <w:rFonts w:hint="default"/>
        <w:lang w:val="pl-PL" w:eastAsia="en-US" w:bidi="ar-SA"/>
      </w:rPr>
    </w:lvl>
    <w:lvl w:ilvl="4" w:tplc="FF0C013C">
      <w:numFmt w:val="bullet"/>
      <w:lvlText w:val="•"/>
      <w:lvlJc w:val="left"/>
      <w:pPr>
        <w:ind w:left="4130" w:hanging="360"/>
      </w:pPr>
      <w:rPr>
        <w:rFonts w:hint="default"/>
        <w:lang w:val="pl-PL" w:eastAsia="en-US" w:bidi="ar-SA"/>
      </w:rPr>
    </w:lvl>
    <w:lvl w:ilvl="5" w:tplc="B268B680">
      <w:numFmt w:val="bullet"/>
      <w:lvlText w:val="•"/>
      <w:lvlJc w:val="left"/>
      <w:pPr>
        <w:ind w:left="5023" w:hanging="360"/>
      </w:pPr>
      <w:rPr>
        <w:rFonts w:hint="default"/>
        <w:lang w:val="pl-PL" w:eastAsia="en-US" w:bidi="ar-SA"/>
      </w:rPr>
    </w:lvl>
    <w:lvl w:ilvl="6" w:tplc="D8281818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95D69F4A">
      <w:numFmt w:val="bullet"/>
      <w:lvlText w:val="•"/>
      <w:lvlJc w:val="left"/>
      <w:pPr>
        <w:ind w:left="6808" w:hanging="360"/>
      </w:pPr>
      <w:rPr>
        <w:rFonts w:hint="default"/>
        <w:lang w:val="pl-PL" w:eastAsia="en-US" w:bidi="ar-SA"/>
      </w:rPr>
    </w:lvl>
    <w:lvl w:ilvl="8" w:tplc="5E9E56CC">
      <w:numFmt w:val="bullet"/>
      <w:lvlText w:val="•"/>
      <w:lvlJc w:val="left"/>
      <w:pPr>
        <w:ind w:left="770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6EF1D8E"/>
    <w:multiLevelType w:val="hybridMultilevel"/>
    <w:tmpl w:val="F510236A"/>
    <w:lvl w:ilvl="0" w:tplc="1220B298">
      <w:start w:val="1"/>
      <w:numFmt w:val="decimal"/>
      <w:lvlText w:val="%1."/>
      <w:lvlJc w:val="left"/>
      <w:pPr>
        <w:ind w:left="55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232A6852">
      <w:numFmt w:val="bullet"/>
      <w:lvlText w:val="•"/>
      <w:lvlJc w:val="left"/>
      <w:pPr>
        <w:ind w:left="1452" w:hanging="360"/>
      </w:pPr>
      <w:rPr>
        <w:rFonts w:hint="default"/>
        <w:lang w:val="pl-PL" w:eastAsia="en-US" w:bidi="ar-SA"/>
      </w:rPr>
    </w:lvl>
    <w:lvl w:ilvl="2" w:tplc="85BCE9F6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3" w:tplc="4AB8FF10">
      <w:numFmt w:val="bullet"/>
      <w:lvlText w:val="•"/>
      <w:lvlJc w:val="left"/>
      <w:pPr>
        <w:ind w:left="3237" w:hanging="360"/>
      </w:pPr>
      <w:rPr>
        <w:rFonts w:hint="default"/>
        <w:lang w:val="pl-PL" w:eastAsia="en-US" w:bidi="ar-SA"/>
      </w:rPr>
    </w:lvl>
    <w:lvl w:ilvl="4" w:tplc="A5984F16">
      <w:numFmt w:val="bullet"/>
      <w:lvlText w:val="•"/>
      <w:lvlJc w:val="left"/>
      <w:pPr>
        <w:ind w:left="4130" w:hanging="360"/>
      </w:pPr>
      <w:rPr>
        <w:rFonts w:hint="default"/>
        <w:lang w:val="pl-PL" w:eastAsia="en-US" w:bidi="ar-SA"/>
      </w:rPr>
    </w:lvl>
    <w:lvl w:ilvl="5" w:tplc="85FEECE8">
      <w:numFmt w:val="bullet"/>
      <w:lvlText w:val="•"/>
      <w:lvlJc w:val="left"/>
      <w:pPr>
        <w:ind w:left="5023" w:hanging="360"/>
      </w:pPr>
      <w:rPr>
        <w:rFonts w:hint="default"/>
        <w:lang w:val="pl-PL" w:eastAsia="en-US" w:bidi="ar-SA"/>
      </w:rPr>
    </w:lvl>
    <w:lvl w:ilvl="6" w:tplc="0D3E7042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FB64DD92">
      <w:numFmt w:val="bullet"/>
      <w:lvlText w:val="•"/>
      <w:lvlJc w:val="left"/>
      <w:pPr>
        <w:ind w:left="6808" w:hanging="360"/>
      </w:pPr>
      <w:rPr>
        <w:rFonts w:hint="default"/>
        <w:lang w:val="pl-PL" w:eastAsia="en-US" w:bidi="ar-SA"/>
      </w:rPr>
    </w:lvl>
    <w:lvl w:ilvl="8" w:tplc="A9FE28E6">
      <w:numFmt w:val="bullet"/>
      <w:lvlText w:val="•"/>
      <w:lvlJc w:val="left"/>
      <w:pPr>
        <w:ind w:left="770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BF6011D"/>
    <w:multiLevelType w:val="hybridMultilevel"/>
    <w:tmpl w:val="E2D004E8"/>
    <w:lvl w:ilvl="0" w:tplc="9B7A2096">
      <w:start w:val="1"/>
      <w:numFmt w:val="decimal"/>
      <w:lvlText w:val="%1."/>
      <w:lvlJc w:val="left"/>
      <w:pPr>
        <w:ind w:left="55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7A8E3C22">
      <w:start w:val="1"/>
      <w:numFmt w:val="decimal"/>
      <w:lvlText w:val="%2)"/>
      <w:lvlJc w:val="left"/>
      <w:pPr>
        <w:ind w:left="127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3F1464EC">
      <w:start w:val="1"/>
      <w:numFmt w:val="lowerLetter"/>
      <w:lvlText w:val="%3."/>
      <w:lvlJc w:val="left"/>
      <w:pPr>
        <w:ind w:left="2029" w:hanging="39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3" w:tplc="252EC1E0">
      <w:numFmt w:val="bullet"/>
      <w:lvlText w:val="•"/>
      <w:lvlJc w:val="left"/>
      <w:pPr>
        <w:ind w:left="2953" w:hanging="396"/>
      </w:pPr>
      <w:rPr>
        <w:rFonts w:hint="default"/>
        <w:lang w:val="pl-PL" w:eastAsia="en-US" w:bidi="ar-SA"/>
      </w:rPr>
    </w:lvl>
    <w:lvl w:ilvl="4" w:tplc="31B07552">
      <w:numFmt w:val="bullet"/>
      <w:lvlText w:val="•"/>
      <w:lvlJc w:val="left"/>
      <w:pPr>
        <w:ind w:left="3886" w:hanging="396"/>
      </w:pPr>
      <w:rPr>
        <w:rFonts w:hint="default"/>
        <w:lang w:val="pl-PL" w:eastAsia="en-US" w:bidi="ar-SA"/>
      </w:rPr>
    </w:lvl>
    <w:lvl w:ilvl="5" w:tplc="52947674">
      <w:numFmt w:val="bullet"/>
      <w:lvlText w:val="•"/>
      <w:lvlJc w:val="left"/>
      <w:pPr>
        <w:ind w:left="4819" w:hanging="396"/>
      </w:pPr>
      <w:rPr>
        <w:rFonts w:hint="default"/>
        <w:lang w:val="pl-PL" w:eastAsia="en-US" w:bidi="ar-SA"/>
      </w:rPr>
    </w:lvl>
    <w:lvl w:ilvl="6" w:tplc="A41C5150">
      <w:numFmt w:val="bullet"/>
      <w:lvlText w:val="•"/>
      <w:lvlJc w:val="left"/>
      <w:pPr>
        <w:ind w:left="5753" w:hanging="396"/>
      </w:pPr>
      <w:rPr>
        <w:rFonts w:hint="default"/>
        <w:lang w:val="pl-PL" w:eastAsia="en-US" w:bidi="ar-SA"/>
      </w:rPr>
    </w:lvl>
    <w:lvl w:ilvl="7" w:tplc="DA2EB446">
      <w:numFmt w:val="bullet"/>
      <w:lvlText w:val="•"/>
      <w:lvlJc w:val="left"/>
      <w:pPr>
        <w:ind w:left="6686" w:hanging="396"/>
      </w:pPr>
      <w:rPr>
        <w:rFonts w:hint="default"/>
        <w:lang w:val="pl-PL" w:eastAsia="en-US" w:bidi="ar-SA"/>
      </w:rPr>
    </w:lvl>
    <w:lvl w:ilvl="8" w:tplc="713A19B8">
      <w:numFmt w:val="bullet"/>
      <w:lvlText w:val="•"/>
      <w:lvlJc w:val="left"/>
      <w:pPr>
        <w:ind w:left="7619" w:hanging="396"/>
      </w:pPr>
      <w:rPr>
        <w:rFonts w:hint="default"/>
        <w:lang w:val="pl-PL" w:eastAsia="en-US" w:bidi="ar-SA"/>
      </w:rPr>
    </w:lvl>
  </w:abstractNum>
  <w:abstractNum w:abstractNumId="8" w15:restartNumberingAfterBreak="0">
    <w:nsid w:val="3FD33907"/>
    <w:multiLevelType w:val="hybridMultilevel"/>
    <w:tmpl w:val="F65CE1EA"/>
    <w:lvl w:ilvl="0" w:tplc="915C006E">
      <w:start w:val="1"/>
      <w:numFmt w:val="decimal"/>
      <w:lvlText w:val="%1."/>
      <w:lvlJc w:val="left"/>
      <w:pPr>
        <w:ind w:left="552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1" w:tplc="C3BA3B5C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2" w:tplc="BAA4CD5C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C9B24DB8">
      <w:numFmt w:val="bullet"/>
      <w:lvlText w:val="•"/>
      <w:lvlJc w:val="left"/>
      <w:pPr>
        <w:ind w:left="2761" w:hanging="360"/>
      </w:pPr>
      <w:rPr>
        <w:rFonts w:hint="default"/>
        <w:lang w:val="pl-PL" w:eastAsia="en-US" w:bidi="ar-SA"/>
      </w:rPr>
    </w:lvl>
    <w:lvl w:ilvl="4" w:tplc="DD06B320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76F409B6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6" w:tplc="FC8E8776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4448F10E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4034576C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EBA5209"/>
    <w:multiLevelType w:val="hybridMultilevel"/>
    <w:tmpl w:val="B55869EC"/>
    <w:lvl w:ilvl="0" w:tplc="1F3E176A">
      <w:start w:val="1"/>
      <w:numFmt w:val="decimal"/>
      <w:lvlText w:val="%1."/>
      <w:lvlJc w:val="left"/>
      <w:pPr>
        <w:ind w:left="552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A40A9E02">
      <w:numFmt w:val="bullet"/>
      <w:lvlText w:val="•"/>
      <w:lvlJc w:val="left"/>
      <w:pPr>
        <w:ind w:left="1452" w:hanging="360"/>
      </w:pPr>
      <w:rPr>
        <w:rFonts w:hint="default"/>
        <w:lang w:val="pl-PL" w:eastAsia="en-US" w:bidi="ar-SA"/>
      </w:rPr>
    </w:lvl>
    <w:lvl w:ilvl="2" w:tplc="4A6A32B2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3" w:tplc="41FA8CB2">
      <w:numFmt w:val="bullet"/>
      <w:lvlText w:val="•"/>
      <w:lvlJc w:val="left"/>
      <w:pPr>
        <w:ind w:left="3237" w:hanging="360"/>
      </w:pPr>
      <w:rPr>
        <w:rFonts w:hint="default"/>
        <w:lang w:val="pl-PL" w:eastAsia="en-US" w:bidi="ar-SA"/>
      </w:rPr>
    </w:lvl>
    <w:lvl w:ilvl="4" w:tplc="007CD8C2">
      <w:numFmt w:val="bullet"/>
      <w:lvlText w:val="•"/>
      <w:lvlJc w:val="left"/>
      <w:pPr>
        <w:ind w:left="4130" w:hanging="360"/>
      </w:pPr>
      <w:rPr>
        <w:rFonts w:hint="default"/>
        <w:lang w:val="pl-PL" w:eastAsia="en-US" w:bidi="ar-SA"/>
      </w:rPr>
    </w:lvl>
    <w:lvl w:ilvl="5" w:tplc="326EEEB0">
      <w:numFmt w:val="bullet"/>
      <w:lvlText w:val="•"/>
      <w:lvlJc w:val="left"/>
      <w:pPr>
        <w:ind w:left="5023" w:hanging="360"/>
      </w:pPr>
      <w:rPr>
        <w:rFonts w:hint="default"/>
        <w:lang w:val="pl-PL" w:eastAsia="en-US" w:bidi="ar-SA"/>
      </w:rPr>
    </w:lvl>
    <w:lvl w:ilvl="6" w:tplc="7158C478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ACBC211C">
      <w:numFmt w:val="bullet"/>
      <w:lvlText w:val="•"/>
      <w:lvlJc w:val="left"/>
      <w:pPr>
        <w:ind w:left="6808" w:hanging="360"/>
      </w:pPr>
      <w:rPr>
        <w:rFonts w:hint="default"/>
        <w:lang w:val="pl-PL" w:eastAsia="en-US" w:bidi="ar-SA"/>
      </w:rPr>
    </w:lvl>
    <w:lvl w:ilvl="8" w:tplc="795AD8AC">
      <w:numFmt w:val="bullet"/>
      <w:lvlText w:val="•"/>
      <w:lvlJc w:val="left"/>
      <w:pPr>
        <w:ind w:left="770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3BB4E85"/>
    <w:multiLevelType w:val="hybridMultilevel"/>
    <w:tmpl w:val="05D050D6"/>
    <w:lvl w:ilvl="0" w:tplc="7AA6A4B2">
      <w:start w:val="1"/>
      <w:numFmt w:val="decimal"/>
      <w:lvlText w:val="%1."/>
      <w:lvlJc w:val="left"/>
      <w:pPr>
        <w:ind w:left="55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E31A1C3E">
      <w:numFmt w:val="bullet"/>
      <w:lvlText w:val="•"/>
      <w:lvlJc w:val="left"/>
      <w:pPr>
        <w:ind w:left="1452" w:hanging="360"/>
      </w:pPr>
      <w:rPr>
        <w:rFonts w:hint="default"/>
        <w:lang w:val="pl-PL" w:eastAsia="en-US" w:bidi="ar-SA"/>
      </w:rPr>
    </w:lvl>
    <w:lvl w:ilvl="2" w:tplc="CA688622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3" w:tplc="5368148A">
      <w:numFmt w:val="bullet"/>
      <w:lvlText w:val="•"/>
      <w:lvlJc w:val="left"/>
      <w:pPr>
        <w:ind w:left="3237" w:hanging="360"/>
      </w:pPr>
      <w:rPr>
        <w:rFonts w:hint="default"/>
        <w:lang w:val="pl-PL" w:eastAsia="en-US" w:bidi="ar-SA"/>
      </w:rPr>
    </w:lvl>
    <w:lvl w:ilvl="4" w:tplc="3D8CA094">
      <w:numFmt w:val="bullet"/>
      <w:lvlText w:val="•"/>
      <w:lvlJc w:val="left"/>
      <w:pPr>
        <w:ind w:left="4130" w:hanging="360"/>
      </w:pPr>
      <w:rPr>
        <w:rFonts w:hint="default"/>
        <w:lang w:val="pl-PL" w:eastAsia="en-US" w:bidi="ar-SA"/>
      </w:rPr>
    </w:lvl>
    <w:lvl w:ilvl="5" w:tplc="D144D822">
      <w:numFmt w:val="bullet"/>
      <w:lvlText w:val="•"/>
      <w:lvlJc w:val="left"/>
      <w:pPr>
        <w:ind w:left="5023" w:hanging="360"/>
      </w:pPr>
      <w:rPr>
        <w:rFonts w:hint="default"/>
        <w:lang w:val="pl-PL" w:eastAsia="en-US" w:bidi="ar-SA"/>
      </w:rPr>
    </w:lvl>
    <w:lvl w:ilvl="6" w:tplc="35B85C80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2758BCB8">
      <w:numFmt w:val="bullet"/>
      <w:lvlText w:val="•"/>
      <w:lvlJc w:val="left"/>
      <w:pPr>
        <w:ind w:left="6808" w:hanging="360"/>
      </w:pPr>
      <w:rPr>
        <w:rFonts w:hint="default"/>
        <w:lang w:val="pl-PL" w:eastAsia="en-US" w:bidi="ar-SA"/>
      </w:rPr>
    </w:lvl>
    <w:lvl w:ilvl="8" w:tplc="63F40698">
      <w:numFmt w:val="bullet"/>
      <w:lvlText w:val="•"/>
      <w:lvlJc w:val="left"/>
      <w:pPr>
        <w:ind w:left="770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0664884"/>
    <w:multiLevelType w:val="hybridMultilevel"/>
    <w:tmpl w:val="87E6FB8A"/>
    <w:lvl w:ilvl="0" w:tplc="B0F64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27FAE"/>
    <w:multiLevelType w:val="hybridMultilevel"/>
    <w:tmpl w:val="15B6268A"/>
    <w:lvl w:ilvl="0" w:tplc="CB6EDF0A">
      <w:start w:val="1"/>
      <w:numFmt w:val="decimal"/>
      <w:lvlText w:val="%1."/>
      <w:lvlJc w:val="left"/>
      <w:pPr>
        <w:ind w:left="55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00005698">
      <w:numFmt w:val="bullet"/>
      <w:lvlText w:val="•"/>
      <w:lvlJc w:val="left"/>
      <w:pPr>
        <w:ind w:left="1452" w:hanging="360"/>
      </w:pPr>
      <w:rPr>
        <w:rFonts w:hint="default"/>
        <w:lang w:val="pl-PL" w:eastAsia="en-US" w:bidi="ar-SA"/>
      </w:rPr>
    </w:lvl>
    <w:lvl w:ilvl="2" w:tplc="997EFFB6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3" w:tplc="81762F3E">
      <w:numFmt w:val="bullet"/>
      <w:lvlText w:val="•"/>
      <w:lvlJc w:val="left"/>
      <w:pPr>
        <w:ind w:left="3237" w:hanging="360"/>
      </w:pPr>
      <w:rPr>
        <w:rFonts w:hint="default"/>
        <w:lang w:val="pl-PL" w:eastAsia="en-US" w:bidi="ar-SA"/>
      </w:rPr>
    </w:lvl>
    <w:lvl w:ilvl="4" w:tplc="EAF6942C">
      <w:numFmt w:val="bullet"/>
      <w:lvlText w:val="•"/>
      <w:lvlJc w:val="left"/>
      <w:pPr>
        <w:ind w:left="4130" w:hanging="360"/>
      </w:pPr>
      <w:rPr>
        <w:rFonts w:hint="default"/>
        <w:lang w:val="pl-PL" w:eastAsia="en-US" w:bidi="ar-SA"/>
      </w:rPr>
    </w:lvl>
    <w:lvl w:ilvl="5" w:tplc="DDB85C54">
      <w:numFmt w:val="bullet"/>
      <w:lvlText w:val="•"/>
      <w:lvlJc w:val="left"/>
      <w:pPr>
        <w:ind w:left="5023" w:hanging="360"/>
      </w:pPr>
      <w:rPr>
        <w:rFonts w:hint="default"/>
        <w:lang w:val="pl-PL" w:eastAsia="en-US" w:bidi="ar-SA"/>
      </w:rPr>
    </w:lvl>
    <w:lvl w:ilvl="6" w:tplc="9E8E563E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F814A796">
      <w:numFmt w:val="bullet"/>
      <w:lvlText w:val="•"/>
      <w:lvlJc w:val="left"/>
      <w:pPr>
        <w:ind w:left="6808" w:hanging="360"/>
      </w:pPr>
      <w:rPr>
        <w:rFonts w:hint="default"/>
        <w:lang w:val="pl-PL" w:eastAsia="en-US" w:bidi="ar-SA"/>
      </w:rPr>
    </w:lvl>
    <w:lvl w:ilvl="8" w:tplc="9DDA469E">
      <w:numFmt w:val="bullet"/>
      <w:lvlText w:val="•"/>
      <w:lvlJc w:val="left"/>
      <w:pPr>
        <w:ind w:left="7701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EC"/>
    <w:rsid w:val="000E2EEB"/>
    <w:rsid w:val="00187D7B"/>
    <w:rsid w:val="0023427C"/>
    <w:rsid w:val="00417C7D"/>
    <w:rsid w:val="004C2CF7"/>
    <w:rsid w:val="005648E2"/>
    <w:rsid w:val="00567079"/>
    <w:rsid w:val="00575FB0"/>
    <w:rsid w:val="005C7EE3"/>
    <w:rsid w:val="00690A19"/>
    <w:rsid w:val="00A070A1"/>
    <w:rsid w:val="00AF4CA9"/>
    <w:rsid w:val="00BC6AEC"/>
    <w:rsid w:val="00BD663D"/>
    <w:rsid w:val="00CB0871"/>
    <w:rsid w:val="00E15C7A"/>
    <w:rsid w:val="00E34F5F"/>
    <w:rsid w:val="00EC5B3E"/>
    <w:rsid w:val="00EE23DA"/>
    <w:rsid w:val="00F06CC2"/>
    <w:rsid w:val="00F1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CF83B"/>
  <w15:docId w15:val="{226490D6-FEE6-4F4C-BCEC-1A0DD87C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C6AEC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6A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C6AEC"/>
    <w:pPr>
      <w:ind w:left="552"/>
    </w:pPr>
    <w:rPr>
      <w:sz w:val="24"/>
      <w:szCs w:val="24"/>
    </w:rPr>
  </w:style>
  <w:style w:type="paragraph" w:customStyle="1" w:styleId="Nagwek11">
    <w:name w:val="Nagłówek 11"/>
    <w:basedOn w:val="Normalny"/>
    <w:link w:val="Nagwek11Znak"/>
    <w:uiPriority w:val="1"/>
    <w:qFormat/>
    <w:rsid w:val="00BC6AEC"/>
    <w:pPr>
      <w:spacing w:before="72"/>
      <w:ind w:left="590" w:right="511"/>
      <w:jc w:val="center"/>
      <w:outlineLvl w:val="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BC6AEC"/>
    <w:pPr>
      <w:ind w:left="55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BC6AEC"/>
  </w:style>
  <w:style w:type="paragraph" w:customStyle="1" w:styleId="nagwek1">
    <w:name w:val="nagłówek1"/>
    <w:basedOn w:val="Nagwek11"/>
    <w:link w:val="nagwek1Znak"/>
    <w:uiPriority w:val="1"/>
    <w:qFormat/>
    <w:rsid w:val="00EE23DA"/>
    <w:pPr>
      <w:spacing w:line="360" w:lineRule="auto"/>
      <w:ind w:left="0"/>
      <w:jc w:val="left"/>
    </w:pPr>
    <w:rPr>
      <w:rFonts w:asciiTheme="minorHAnsi" w:hAnsiTheme="minorHAnsi"/>
      <w:szCs w:val="24"/>
    </w:rPr>
  </w:style>
  <w:style w:type="paragraph" w:customStyle="1" w:styleId="nagwek2">
    <w:name w:val="nagłówek2"/>
    <w:basedOn w:val="Tekstpodstawowy"/>
    <w:link w:val="nagwek2Znak"/>
    <w:uiPriority w:val="1"/>
    <w:qFormat/>
    <w:rsid w:val="00EE23DA"/>
    <w:pPr>
      <w:spacing w:line="360" w:lineRule="auto"/>
      <w:ind w:left="590" w:right="508"/>
    </w:pPr>
    <w:rPr>
      <w:rFonts w:asciiTheme="minorHAnsi" w:hAnsiTheme="minorHAnsi"/>
      <w:b/>
    </w:rPr>
  </w:style>
  <w:style w:type="character" w:customStyle="1" w:styleId="Nagwek11Znak">
    <w:name w:val="Nagłówek 11 Znak"/>
    <w:basedOn w:val="Domylnaczcionkaakapitu"/>
    <w:link w:val="Nagwek11"/>
    <w:uiPriority w:val="1"/>
    <w:rsid w:val="00EE23DA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1Znak">
    <w:name w:val="nagłówek1 Znak"/>
    <w:basedOn w:val="Nagwek11Znak"/>
    <w:link w:val="nagwek1"/>
    <w:uiPriority w:val="1"/>
    <w:rsid w:val="00EE23DA"/>
    <w:rPr>
      <w:rFonts w:ascii="Times New Roman" w:eastAsia="Times New Roman" w:hAnsi="Times New Roman" w:cs="Times New Roman"/>
      <w:b/>
      <w:bCs/>
      <w:sz w:val="28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E2EEB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23DA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2Znak">
    <w:name w:val="nagłówek2 Znak"/>
    <w:basedOn w:val="TekstpodstawowyZnak"/>
    <w:link w:val="nagwek2"/>
    <w:uiPriority w:val="1"/>
    <w:rsid w:val="00EE23DA"/>
    <w:rPr>
      <w:rFonts w:ascii="Times New Roman" w:eastAsia="Times New Roman" w:hAnsi="Times New Roman" w:cs="Times New Roman"/>
      <w:b/>
      <w:sz w:val="24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0E2EE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2E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2EE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1294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samsungrv</dc:creator>
  <cp:lastModifiedBy>Marcin Gorzelak</cp:lastModifiedBy>
  <cp:revision>5</cp:revision>
  <dcterms:created xsi:type="dcterms:W3CDTF">2023-04-24T07:46:00Z</dcterms:created>
  <dcterms:modified xsi:type="dcterms:W3CDTF">2024-09-25T09:24:00Z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2023-04-03T00:00:00Z</vt:filetime>
  </property>
</Properties>
</file>