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04" w:rsidRPr="00075251" w:rsidRDefault="00075251" w:rsidP="00075251">
      <w:pPr>
        <w:spacing w:after="191" w:line="360" w:lineRule="auto"/>
        <w:rPr>
          <w:rFonts w:ascii="Arial" w:hAnsi="Arial" w:cs="Arial"/>
          <w:szCs w:val="24"/>
        </w:rPr>
      </w:pPr>
      <w:r w:rsidRPr="00075251">
        <w:rPr>
          <w:rFonts w:ascii="Arial" w:hAnsi="Arial" w:cs="Arial"/>
          <w:b/>
          <w:szCs w:val="24"/>
        </w:rPr>
        <w:t>Reg</w:t>
      </w:r>
      <w:r>
        <w:rPr>
          <w:rFonts w:ascii="Arial" w:hAnsi="Arial" w:cs="Arial"/>
          <w:b/>
          <w:szCs w:val="24"/>
        </w:rPr>
        <w:t>ulamin samorządu uczniowskiego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działającego przy Zespole Szkół</w:t>
      </w:r>
      <w:r w:rsidRPr="00075251">
        <w:rPr>
          <w:rFonts w:ascii="Arial" w:hAnsi="Arial" w:cs="Arial"/>
          <w:b/>
          <w:szCs w:val="24"/>
        </w:rPr>
        <w:t xml:space="preserve"> </w:t>
      </w:r>
    </w:p>
    <w:p w:rsidR="00766C04" w:rsidRDefault="00075251" w:rsidP="00075251">
      <w:pPr>
        <w:spacing w:after="193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Ekonomiczno-Turystyczno-Hotelarskich im. Władysława Grabskiego w Ł</w:t>
      </w:r>
      <w:r w:rsidRPr="00075251">
        <w:rPr>
          <w:rFonts w:ascii="Arial" w:hAnsi="Arial" w:cs="Arial"/>
          <w:b/>
          <w:szCs w:val="24"/>
        </w:rPr>
        <w:t xml:space="preserve">odzi </w:t>
      </w:r>
    </w:p>
    <w:p w:rsidR="00075251" w:rsidRPr="00075251" w:rsidRDefault="00075251" w:rsidP="00075251">
      <w:pPr>
        <w:spacing w:after="193" w:line="360" w:lineRule="auto"/>
        <w:rPr>
          <w:rFonts w:ascii="Arial" w:hAnsi="Arial" w:cs="Arial"/>
          <w:szCs w:val="24"/>
        </w:rPr>
      </w:pPr>
    </w:p>
    <w:p w:rsidR="00766C04" w:rsidRPr="00075251" w:rsidRDefault="00F23F56" w:rsidP="00075251">
      <w:pPr>
        <w:numPr>
          <w:ilvl w:val="0"/>
          <w:numId w:val="1"/>
        </w:numPr>
        <w:spacing w:after="0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Samorząd Uczniowski tworzą wszyscy uczniowie szkoły. </w:t>
      </w:r>
    </w:p>
    <w:p w:rsidR="00766C04" w:rsidRPr="00075251" w:rsidRDefault="00F23F56" w:rsidP="00075251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</w:rPr>
      </w:pPr>
      <w:r w:rsidRPr="00075251">
        <w:rPr>
          <w:rFonts w:ascii="Arial" w:hAnsi="Arial" w:cs="Arial"/>
        </w:rPr>
        <w:t>Samorząd działa  w oparciu o prawa (art. 85 ustawy Prawo oświatowe z dnia 14 grudnia 2016 r. – (</w:t>
      </w:r>
      <w:proofErr w:type="spellStart"/>
      <w:r w:rsidR="007809DD" w:rsidRPr="00075251">
        <w:rPr>
          <w:rFonts w:ascii="Arial" w:hAnsi="Arial" w:cs="Arial"/>
        </w:rPr>
        <w:t>t.j</w:t>
      </w:r>
      <w:proofErr w:type="spellEnd"/>
      <w:r w:rsidR="007809DD" w:rsidRPr="00075251">
        <w:rPr>
          <w:rFonts w:ascii="Arial" w:hAnsi="Arial" w:cs="Arial"/>
        </w:rPr>
        <w:t xml:space="preserve">. Dz. U. z 2024 r. poz. 737 z </w:t>
      </w:r>
      <w:proofErr w:type="spellStart"/>
      <w:r w:rsidR="007809DD" w:rsidRPr="00075251">
        <w:rPr>
          <w:rFonts w:ascii="Arial" w:hAnsi="Arial" w:cs="Arial"/>
        </w:rPr>
        <w:t>późn</w:t>
      </w:r>
      <w:proofErr w:type="spellEnd"/>
      <w:r w:rsidR="007809DD" w:rsidRPr="00075251">
        <w:rPr>
          <w:rFonts w:ascii="Arial" w:hAnsi="Arial" w:cs="Arial"/>
        </w:rPr>
        <w:t xml:space="preserve">. zm.) </w:t>
      </w:r>
      <w:r w:rsidRPr="00075251">
        <w:rPr>
          <w:rFonts w:ascii="Arial" w:hAnsi="Arial" w:cs="Arial"/>
        </w:rPr>
        <w:t>oraz zasady niniejszego regulaminu, k</w:t>
      </w:r>
      <w:r w:rsidR="007809DD" w:rsidRPr="00075251">
        <w:rPr>
          <w:rFonts w:ascii="Arial" w:hAnsi="Arial" w:cs="Arial"/>
        </w:rPr>
        <w:t>tóry nie może być sprzeczny ze S</w:t>
      </w:r>
      <w:r w:rsidR="00075251">
        <w:rPr>
          <w:rFonts w:ascii="Arial" w:hAnsi="Arial" w:cs="Arial"/>
        </w:rPr>
        <w:t>tatutem s</w:t>
      </w:r>
      <w:r w:rsidRPr="00075251">
        <w:rPr>
          <w:rFonts w:ascii="Arial" w:hAnsi="Arial" w:cs="Arial"/>
        </w:rPr>
        <w:t xml:space="preserve">zkoły. </w:t>
      </w:r>
    </w:p>
    <w:p w:rsidR="00766C04" w:rsidRPr="00075251" w:rsidRDefault="00F23F56" w:rsidP="00075251">
      <w:pPr>
        <w:numPr>
          <w:ilvl w:val="0"/>
          <w:numId w:val="1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>W szkole działa Samorząd Uczniowski (Rada Słuchaczy), który reprezentuje ogół uczniów (</w:t>
      </w:r>
      <w:r w:rsidR="00075251">
        <w:rPr>
          <w:rFonts w:ascii="Arial" w:hAnsi="Arial" w:cs="Arial"/>
          <w:szCs w:val="24"/>
        </w:rPr>
        <w:t>słuchaczy).</w:t>
      </w:r>
      <w:bookmarkStart w:id="0" w:name="_GoBack"/>
      <w:bookmarkEnd w:id="0"/>
    </w:p>
    <w:p w:rsidR="00766C04" w:rsidRPr="00075251" w:rsidRDefault="00F23F56" w:rsidP="00075251">
      <w:pPr>
        <w:pStyle w:val="Nagwek1"/>
        <w:spacing w:line="360" w:lineRule="auto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§ 1 Cele i zadania </w:t>
      </w:r>
    </w:p>
    <w:p w:rsidR="00766C04" w:rsidRPr="00075251" w:rsidRDefault="00F23F56" w:rsidP="00075251">
      <w:pPr>
        <w:numPr>
          <w:ilvl w:val="0"/>
          <w:numId w:val="2"/>
        </w:numPr>
        <w:spacing w:after="119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Celem </w:t>
      </w:r>
      <w:r w:rsidRPr="00075251">
        <w:rPr>
          <w:rFonts w:ascii="Arial" w:hAnsi="Arial" w:cs="Arial"/>
          <w:szCs w:val="24"/>
        </w:rPr>
        <w:tab/>
        <w:t xml:space="preserve">Samorządu </w:t>
      </w:r>
      <w:r w:rsidRPr="00075251">
        <w:rPr>
          <w:rFonts w:ascii="Arial" w:hAnsi="Arial" w:cs="Arial"/>
          <w:szCs w:val="24"/>
        </w:rPr>
        <w:tab/>
        <w:t xml:space="preserve">Uczniowskiego </w:t>
      </w:r>
      <w:r w:rsidRPr="00075251">
        <w:rPr>
          <w:rFonts w:ascii="Arial" w:hAnsi="Arial" w:cs="Arial"/>
          <w:szCs w:val="24"/>
        </w:rPr>
        <w:tab/>
        <w:t xml:space="preserve">jest </w:t>
      </w:r>
      <w:r w:rsidRPr="00075251">
        <w:rPr>
          <w:rFonts w:ascii="Arial" w:hAnsi="Arial" w:cs="Arial"/>
          <w:szCs w:val="24"/>
        </w:rPr>
        <w:tab/>
        <w:t xml:space="preserve">kształcenie </w:t>
      </w:r>
      <w:r w:rsidRPr="00075251">
        <w:rPr>
          <w:rFonts w:ascii="Arial" w:hAnsi="Arial" w:cs="Arial"/>
          <w:szCs w:val="24"/>
        </w:rPr>
        <w:tab/>
        <w:t xml:space="preserve">samodzielnego  </w:t>
      </w:r>
    </w:p>
    <w:p w:rsidR="00766C04" w:rsidRPr="00075251" w:rsidRDefault="00F23F56" w:rsidP="00075251">
      <w:pPr>
        <w:spacing w:line="360" w:lineRule="auto"/>
        <w:ind w:left="720" w:firstLine="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i świadomego kierowania swoim postępowaniem, kształcenie postawy, która prowadzi do identyfikowania się z celami i zasadami społeczności szkolnej, uznaniu ich za własne, dążenie do ich realizacji z własnej inicjatywy i poczucia własnej za nie odpowiedzialności. </w:t>
      </w:r>
    </w:p>
    <w:p w:rsidR="00766C04" w:rsidRPr="00075251" w:rsidRDefault="00F23F56" w:rsidP="00075251">
      <w:pPr>
        <w:numPr>
          <w:ilvl w:val="0"/>
          <w:numId w:val="2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>Realizacja celów winna być połączona z dbałością o kształtowanie i rozwijanie patriotyzmu, dbanie o dobre imię szkoły, o jej honor, kult</w:t>
      </w:r>
      <w:r w:rsidR="00075251">
        <w:rPr>
          <w:rFonts w:ascii="Arial" w:hAnsi="Arial" w:cs="Arial"/>
          <w:szCs w:val="24"/>
        </w:rPr>
        <w:t xml:space="preserve">ywowanie </w:t>
      </w:r>
      <w:r w:rsidRPr="00075251">
        <w:rPr>
          <w:rFonts w:ascii="Arial" w:hAnsi="Arial" w:cs="Arial"/>
          <w:szCs w:val="24"/>
        </w:rPr>
        <w:t xml:space="preserve">i wzbogacanie jej tradycji. </w:t>
      </w:r>
    </w:p>
    <w:p w:rsidR="00766C04" w:rsidRPr="00075251" w:rsidRDefault="00F23F56" w:rsidP="00075251">
      <w:pPr>
        <w:pStyle w:val="Nagwek1"/>
        <w:spacing w:line="360" w:lineRule="auto"/>
        <w:ind w:right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§ 2 Zadania i kompetencje Samorządu Uczniowskiego </w:t>
      </w:r>
    </w:p>
    <w:p w:rsidR="00766C04" w:rsidRPr="00075251" w:rsidRDefault="00F23F56" w:rsidP="00075251">
      <w:pPr>
        <w:numPr>
          <w:ilvl w:val="0"/>
          <w:numId w:val="3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Organizowanie i zachęcanie całej społeczności uczniowskiej do należytego spełniania obowiązków szkolnych. </w:t>
      </w:r>
    </w:p>
    <w:p w:rsidR="00766C04" w:rsidRPr="00075251" w:rsidRDefault="00F23F56" w:rsidP="00075251">
      <w:pPr>
        <w:numPr>
          <w:ilvl w:val="0"/>
          <w:numId w:val="3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Współdziałanie z Dyrektorem Szkoły, Radą Pedagogiczną, Radą Rodziców  w zapewnieniu uczniom należytych warunków do nauki i udzielania pomocy uczniom znajdującym się w trudnej sytuacji. </w:t>
      </w:r>
    </w:p>
    <w:p w:rsidR="00766C04" w:rsidRPr="00075251" w:rsidRDefault="00F23F56" w:rsidP="00075251">
      <w:pPr>
        <w:numPr>
          <w:ilvl w:val="0"/>
          <w:numId w:val="3"/>
        </w:numPr>
        <w:spacing w:after="161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Organizowanie imprez o charakterze poważnym i rozrywkowym. </w:t>
      </w:r>
    </w:p>
    <w:p w:rsidR="00766C04" w:rsidRPr="00075251" w:rsidRDefault="00F23F56" w:rsidP="00075251">
      <w:pPr>
        <w:numPr>
          <w:ilvl w:val="0"/>
          <w:numId w:val="3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Organizowanie pomocy koleżeńskiej uczniom napotykającym trudności  w szkole i w środowisku uczniowskim. </w:t>
      </w:r>
    </w:p>
    <w:p w:rsidR="00766C04" w:rsidRPr="00075251" w:rsidRDefault="00F23F56" w:rsidP="00075251">
      <w:pPr>
        <w:numPr>
          <w:ilvl w:val="0"/>
          <w:numId w:val="3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Zapobieganie konfliktom i rozstrzyganie sporów między uczniami oraz między uczniami i nauczycielami. </w:t>
      </w:r>
    </w:p>
    <w:p w:rsidR="00766C04" w:rsidRPr="00075251" w:rsidRDefault="00F23F56" w:rsidP="00075251">
      <w:pPr>
        <w:numPr>
          <w:ilvl w:val="0"/>
          <w:numId w:val="3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lastRenderedPageBreak/>
        <w:t xml:space="preserve">Przedstawianie innym organom szkoły wniosków i opinii we wszystkich sprawach szkoły, w szczególności: </w:t>
      </w:r>
    </w:p>
    <w:p w:rsidR="00766C04" w:rsidRPr="00075251" w:rsidRDefault="00F23F56" w:rsidP="00075251">
      <w:pPr>
        <w:numPr>
          <w:ilvl w:val="1"/>
          <w:numId w:val="3"/>
        </w:numPr>
        <w:spacing w:line="360" w:lineRule="auto"/>
        <w:ind w:right="699" w:hanging="1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prawo do zapoznawania się z programem nauczania, z jego treścią, celem  i stawianymi wymaganiami,  </w:t>
      </w:r>
    </w:p>
    <w:p w:rsidR="00766C04" w:rsidRPr="00075251" w:rsidRDefault="00F23F56" w:rsidP="00075251">
      <w:pPr>
        <w:numPr>
          <w:ilvl w:val="1"/>
          <w:numId w:val="3"/>
        </w:numPr>
        <w:spacing w:after="4" w:line="360" w:lineRule="auto"/>
        <w:ind w:right="699" w:hanging="1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prawo do jawnej i umotywowanej oceny postępów w nauce i zachowaniu, 3) prawo do organizacji życia szkolnego, umożliwiające zachowanie właściwych proporcji między wysiłkiem szkolnym a możliwością rozwijania i zaspokajania własnych zainteresowań,  </w:t>
      </w:r>
    </w:p>
    <w:p w:rsidR="00766C04" w:rsidRPr="00075251" w:rsidRDefault="00F23F56" w:rsidP="00075251">
      <w:pPr>
        <w:numPr>
          <w:ilvl w:val="1"/>
          <w:numId w:val="4"/>
        </w:numPr>
        <w:spacing w:after="113" w:line="360" w:lineRule="auto"/>
        <w:ind w:right="289" w:hanging="259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prawo redagowania i wydawania gazety szkolnej,  </w:t>
      </w:r>
    </w:p>
    <w:p w:rsidR="00766C04" w:rsidRPr="00075251" w:rsidRDefault="00F23F56" w:rsidP="00075251">
      <w:pPr>
        <w:numPr>
          <w:ilvl w:val="1"/>
          <w:numId w:val="4"/>
        </w:numPr>
        <w:spacing w:after="4" w:line="360" w:lineRule="auto"/>
        <w:ind w:right="289" w:hanging="259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>prawo organizowania działalności kulturalnej, oświatowej, sportowej oraz rozrywkowej zgodnie z własnymi potrzebami i możliwościami organizacyjnymi,  w por</w:t>
      </w:r>
      <w:r w:rsidR="00075251">
        <w:rPr>
          <w:rFonts w:ascii="Arial" w:hAnsi="Arial" w:cs="Arial"/>
          <w:szCs w:val="24"/>
        </w:rPr>
        <w:t>ozumieniu z Dyrektorem Szkoły,</w:t>
      </w:r>
    </w:p>
    <w:p w:rsidR="00766C04" w:rsidRPr="00075251" w:rsidRDefault="00F23F56" w:rsidP="00075251">
      <w:pPr>
        <w:numPr>
          <w:ilvl w:val="1"/>
          <w:numId w:val="4"/>
        </w:numPr>
        <w:spacing w:after="4" w:line="360" w:lineRule="auto"/>
        <w:ind w:right="289" w:hanging="259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prawo wyboru nauczyciela pełniącego rolę opiekuna Samorządu Uczniowskiego, 7) opiniowanie w sprawie podjęcia przez dyrektora decyzji o skreśleniu ucznia  z listy uczniów, </w:t>
      </w:r>
    </w:p>
    <w:p w:rsidR="00766C04" w:rsidRPr="00075251" w:rsidRDefault="00F23F56" w:rsidP="00075251">
      <w:pPr>
        <w:spacing w:line="360" w:lineRule="auto"/>
        <w:ind w:left="720" w:firstLine="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8) opiniowanie w sprawie ustalenia przez dyrektora dodatkowych dni wolnych od zajęć </w:t>
      </w:r>
      <w:proofErr w:type="spellStart"/>
      <w:r w:rsidRPr="00075251">
        <w:rPr>
          <w:rFonts w:ascii="Arial" w:hAnsi="Arial" w:cs="Arial"/>
          <w:szCs w:val="24"/>
        </w:rPr>
        <w:t>dydaktyczno</w:t>
      </w:r>
      <w:proofErr w:type="spellEnd"/>
      <w:r w:rsidRPr="00075251">
        <w:rPr>
          <w:rFonts w:ascii="Arial" w:hAnsi="Arial" w:cs="Arial"/>
          <w:szCs w:val="24"/>
        </w:rPr>
        <w:t xml:space="preserve"> – wychowawczych. </w:t>
      </w:r>
    </w:p>
    <w:p w:rsidR="00766C04" w:rsidRPr="00075251" w:rsidRDefault="00F23F56" w:rsidP="00075251">
      <w:pPr>
        <w:numPr>
          <w:ilvl w:val="0"/>
          <w:numId w:val="3"/>
        </w:numPr>
        <w:spacing w:after="164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Opiniowanie wniosków dotyczących stypendiów Prezesa Rady Ministrów. </w:t>
      </w:r>
    </w:p>
    <w:p w:rsidR="00766C04" w:rsidRPr="00075251" w:rsidRDefault="00F23F56" w:rsidP="00075251">
      <w:pPr>
        <w:numPr>
          <w:ilvl w:val="0"/>
          <w:numId w:val="3"/>
        </w:numPr>
        <w:spacing w:after="150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Opiniowanie wniosków w sprawie nadania szkole imienia patrona. </w:t>
      </w:r>
    </w:p>
    <w:p w:rsidR="00766C04" w:rsidRPr="00075251" w:rsidRDefault="00F23F56" w:rsidP="00075251">
      <w:pPr>
        <w:numPr>
          <w:ilvl w:val="0"/>
          <w:numId w:val="3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>Samorząd w porozumieniu z dyrektorem szkoły lub placówki może podejmować</w:t>
      </w:r>
      <w:r w:rsidRPr="00075251">
        <w:rPr>
          <w:rFonts w:ascii="Arial" w:eastAsia="Arial" w:hAnsi="Arial" w:cs="Arial"/>
          <w:szCs w:val="24"/>
        </w:rPr>
        <w:t xml:space="preserve"> </w:t>
      </w:r>
      <w:r w:rsidRPr="00075251">
        <w:rPr>
          <w:rFonts w:ascii="Arial" w:hAnsi="Arial" w:cs="Arial"/>
          <w:szCs w:val="24"/>
        </w:rPr>
        <w:t xml:space="preserve">działania z zakresu wolontariatu. </w:t>
      </w:r>
    </w:p>
    <w:p w:rsidR="00766C04" w:rsidRPr="00075251" w:rsidRDefault="00F23F56" w:rsidP="00075251">
      <w:pPr>
        <w:numPr>
          <w:ilvl w:val="0"/>
          <w:numId w:val="3"/>
        </w:numPr>
        <w:spacing w:after="175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>Samorząd może ze swojego składu wyłonić</w:t>
      </w:r>
      <w:r w:rsidRPr="00075251">
        <w:rPr>
          <w:rFonts w:ascii="Arial" w:eastAsia="Arial" w:hAnsi="Arial" w:cs="Arial"/>
          <w:szCs w:val="24"/>
        </w:rPr>
        <w:t xml:space="preserve"> </w:t>
      </w:r>
      <w:r w:rsidRPr="00075251">
        <w:rPr>
          <w:rFonts w:ascii="Arial" w:hAnsi="Arial" w:cs="Arial"/>
          <w:szCs w:val="24"/>
        </w:rPr>
        <w:t>radę</w:t>
      </w:r>
      <w:r w:rsidRPr="00075251">
        <w:rPr>
          <w:rFonts w:ascii="Arial" w:eastAsia="Arial" w:hAnsi="Arial" w:cs="Arial"/>
          <w:szCs w:val="24"/>
        </w:rPr>
        <w:t xml:space="preserve"> </w:t>
      </w:r>
      <w:r w:rsidRPr="00075251">
        <w:rPr>
          <w:rFonts w:ascii="Arial" w:hAnsi="Arial" w:cs="Arial"/>
          <w:szCs w:val="24"/>
        </w:rPr>
        <w:t xml:space="preserve">wolontariatu. </w:t>
      </w:r>
    </w:p>
    <w:p w:rsidR="00766C04" w:rsidRPr="00075251" w:rsidRDefault="00F23F56" w:rsidP="00075251">
      <w:pPr>
        <w:pStyle w:val="Nagwek1"/>
        <w:spacing w:line="360" w:lineRule="auto"/>
        <w:ind w:right="72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§ 3 Organy Samorządu Uczniowskiego </w:t>
      </w:r>
    </w:p>
    <w:p w:rsidR="00766C04" w:rsidRPr="00075251" w:rsidRDefault="00F23F56" w:rsidP="00075251">
      <w:pPr>
        <w:numPr>
          <w:ilvl w:val="0"/>
          <w:numId w:val="5"/>
        </w:numPr>
        <w:spacing w:after="182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Organami Samorządu Uczniowskiego są: </w:t>
      </w:r>
    </w:p>
    <w:p w:rsidR="00766C04" w:rsidRPr="00075251" w:rsidRDefault="00F23F56" w:rsidP="00075251">
      <w:pPr>
        <w:spacing w:line="360" w:lineRule="auto"/>
        <w:ind w:left="1080" w:right="892" w:firstLine="0"/>
        <w:jc w:val="left"/>
        <w:rPr>
          <w:rFonts w:ascii="Arial" w:hAnsi="Arial" w:cs="Arial"/>
          <w:szCs w:val="24"/>
        </w:rPr>
      </w:pPr>
      <w:r w:rsidRPr="00075251">
        <w:rPr>
          <w:rFonts w:ascii="Arial" w:eastAsia="Segoe UI Symbol" w:hAnsi="Arial" w:cs="Arial"/>
          <w:szCs w:val="24"/>
        </w:rPr>
        <w:t></w:t>
      </w:r>
      <w:r w:rsidRPr="00075251">
        <w:rPr>
          <w:rFonts w:ascii="Arial" w:eastAsia="Arial" w:hAnsi="Arial" w:cs="Arial"/>
          <w:szCs w:val="24"/>
        </w:rPr>
        <w:t xml:space="preserve"> </w:t>
      </w:r>
      <w:r w:rsidRPr="00075251">
        <w:rPr>
          <w:rFonts w:ascii="Arial" w:hAnsi="Arial" w:cs="Arial"/>
          <w:szCs w:val="24"/>
        </w:rPr>
        <w:t xml:space="preserve">Uczniowska Rada Szkolna (prezydium Samorządu Uczniowskiego), </w:t>
      </w:r>
      <w:r w:rsidRPr="00075251">
        <w:rPr>
          <w:rFonts w:ascii="Arial" w:eastAsia="Segoe UI Symbol" w:hAnsi="Arial" w:cs="Arial"/>
          <w:szCs w:val="24"/>
        </w:rPr>
        <w:t></w:t>
      </w:r>
      <w:r w:rsidRPr="00075251">
        <w:rPr>
          <w:rFonts w:ascii="Arial" w:eastAsia="Arial" w:hAnsi="Arial" w:cs="Arial"/>
          <w:szCs w:val="24"/>
        </w:rPr>
        <w:t xml:space="preserve"> </w:t>
      </w:r>
      <w:r w:rsidRPr="00075251">
        <w:rPr>
          <w:rFonts w:ascii="Arial" w:hAnsi="Arial" w:cs="Arial"/>
          <w:szCs w:val="24"/>
        </w:rPr>
        <w:t xml:space="preserve">Uczniowska Rada Klasowa (Samorząd Klasowy). </w:t>
      </w:r>
    </w:p>
    <w:p w:rsidR="00766C04" w:rsidRPr="00075251" w:rsidRDefault="00F23F56" w:rsidP="00075251">
      <w:pPr>
        <w:numPr>
          <w:ilvl w:val="0"/>
          <w:numId w:val="5"/>
        </w:numPr>
        <w:spacing w:after="164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Prezydium opracowuje plan pracy Samorządu Uczniowskiego na dany rok szkolny. </w:t>
      </w:r>
    </w:p>
    <w:p w:rsidR="00766C04" w:rsidRPr="00075251" w:rsidRDefault="00F23F56" w:rsidP="00075251">
      <w:pPr>
        <w:numPr>
          <w:ilvl w:val="0"/>
          <w:numId w:val="5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Ogólne zebranie uczniów jest największą władzą Samorządu Uczniowskiego. Prawo uczestnictwa w tym zebraniu mają wszyscy uczniowie szkoły. </w:t>
      </w:r>
    </w:p>
    <w:p w:rsidR="00766C04" w:rsidRPr="00075251" w:rsidRDefault="00F23F56" w:rsidP="00075251">
      <w:pPr>
        <w:numPr>
          <w:ilvl w:val="0"/>
          <w:numId w:val="5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lastRenderedPageBreak/>
        <w:t xml:space="preserve">W ogólnym zebraniu szkolnym mają prawo uczestniczyć z głosem doradczym Dyrektor Szkoły, wicedyrektor szkoły i opiekun Samorządu Uczniowskiego. </w:t>
      </w:r>
    </w:p>
    <w:p w:rsidR="00766C04" w:rsidRPr="00075251" w:rsidRDefault="00F23F56" w:rsidP="00075251">
      <w:pPr>
        <w:numPr>
          <w:ilvl w:val="0"/>
          <w:numId w:val="5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Ogólne zebranie szkolne zwołuje prezydium wraz z opiekunem Samorządu Uczniowskiego ogłaszając termin jego odbycia z dwudniowym wyprzedzeniem. </w:t>
      </w:r>
    </w:p>
    <w:p w:rsidR="00766C04" w:rsidRPr="00075251" w:rsidRDefault="00F23F56" w:rsidP="00075251">
      <w:pPr>
        <w:numPr>
          <w:ilvl w:val="0"/>
          <w:numId w:val="5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 czasie, miejscu i proponowanym porządku obrad zawiadamia się wszystkich uczniów przez pisemne ogłoszenie umieszczone na tablicy ogłoszeń oraz  w formie komunikatów podanych w klasach. </w:t>
      </w:r>
    </w:p>
    <w:p w:rsidR="00766C04" w:rsidRPr="00075251" w:rsidRDefault="00F23F56" w:rsidP="00075251">
      <w:pPr>
        <w:numPr>
          <w:ilvl w:val="0"/>
          <w:numId w:val="5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Posiedzenia prezydium może organizować zarówno prezydium jak i opiekun Samorządu Uczniowskiego. </w:t>
      </w:r>
    </w:p>
    <w:p w:rsidR="00766C04" w:rsidRPr="00075251" w:rsidRDefault="00F23F56" w:rsidP="00075251">
      <w:pPr>
        <w:numPr>
          <w:ilvl w:val="0"/>
          <w:numId w:val="5"/>
        </w:numPr>
        <w:spacing w:after="162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Ogólne zebranie uczniów może być połączone z apelem szkolnym. </w:t>
      </w:r>
    </w:p>
    <w:p w:rsidR="00766C04" w:rsidRPr="00075251" w:rsidRDefault="00F23F56" w:rsidP="00075251">
      <w:pPr>
        <w:pStyle w:val="Nagwek1"/>
        <w:spacing w:line="360" w:lineRule="auto"/>
        <w:ind w:right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§ 4 Zasady i tryb wyborów prezydium Samorządu Uczniowskiego </w:t>
      </w:r>
    </w:p>
    <w:p w:rsidR="00766C04" w:rsidRPr="00075251" w:rsidRDefault="00F23F56" w:rsidP="00075251">
      <w:pPr>
        <w:numPr>
          <w:ilvl w:val="0"/>
          <w:numId w:val="6"/>
        </w:numPr>
        <w:spacing w:after="160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Kadencja organów Samorządu Uczniowskiego trwa jeden rok od momentu wybrania. </w:t>
      </w:r>
    </w:p>
    <w:p w:rsidR="00766C04" w:rsidRPr="00075251" w:rsidRDefault="00F23F56" w:rsidP="00075251">
      <w:pPr>
        <w:spacing w:line="360" w:lineRule="auto"/>
        <w:ind w:left="720" w:firstLine="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Tę samą funkcję pochodzącą z wyboru uczeń może pełnić nie dłużej niż przez trzy kadencje. </w:t>
      </w:r>
    </w:p>
    <w:p w:rsidR="00766C04" w:rsidRPr="00075251" w:rsidRDefault="00F23F56" w:rsidP="00075251">
      <w:pPr>
        <w:numPr>
          <w:ilvl w:val="0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Po upływie roku prezydium Samorządu Uczniowskiego automatycznie przedłuża kadencję z zastrzeżeniem § 4 pkt 1. </w:t>
      </w:r>
    </w:p>
    <w:p w:rsidR="00766C04" w:rsidRPr="00075251" w:rsidRDefault="00F23F56" w:rsidP="00075251">
      <w:pPr>
        <w:numPr>
          <w:ilvl w:val="0"/>
          <w:numId w:val="6"/>
        </w:numPr>
        <w:spacing w:after="176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Rada Samorządu (prezydium) składa się z 3 uczniów w tym: </w:t>
      </w:r>
    </w:p>
    <w:p w:rsidR="00766C04" w:rsidRPr="00075251" w:rsidRDefault="00F23F56" w:rsidP="00075251">
      <w:pPr>
        <w:numPr>
          <w:ilvl w:val="1"/>
          <w:numId w:val="6"/>
        </w:numPr>
        <w:spacing w:after="134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Przewodniczącego </w:t>
      </w:r>
    </w:p>
    <w:p w:rsidR="00766C04" w:rsidRPr="00075251" w:rsidRDefault="00F23F56" w:rsidP="00075251">
      <w:pPr>
        <w:numPr>
          <w:ilvl w:val="1"/>
          <w:numId w:val="6"/>
        </w:numPr>
        <w:spacing w:after="95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Zastępcy przewodniczącego </w:t>
      </w:r>
    </w:p>
    <w:p w:rsidR="00766C04" w:rsidRPr="00075251" w:rsidRDefault="00F23F56" w:rsidP="00075251">
      <w:pPr>
        <w:numPr>
          <w:ilvl w:val="1"/>
          <w:numId w:val="6"/>
        </w:numPr>
        <w:spacing w:after="120"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Sekretarza </w:t>
      </w:r>
    </w:p>
    <w:p w:rsidR="00766C04" w:rsidRPr="00075251" w:rsidRDefault="00F23F56" w:rsidP="00075251">
      <w:pPr>
        <w:numPr>
          <w:ilvl w:val="0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Kandydować w wyborach może każdy uczeń uczęszczający do szkoły, charakteryzujący się wysoką kulturą osobistą. </w:t>
      </w:r>
    </w:p>
    <w:p w:rsidR="00766C04" w:rsidRPr="00075251" w:rsidRDefault="00F23F56" w:rsidP="00075251">
      <w:pPr>
        <w:numPr>
          <w:ilvl w:val="0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Członkowie komisji wyborczej wybierani są przez ustępującą Radę Samorządu Uczniowskiego oraz opiekuna Samorządu. W skład obu komisji mogą wchodzić uczniowie szkoły oraz pedagodzy. Ilość członków komisji zależna jest od potrzeb. Po wyznaczeniu składu komisji ich członkowie wybierają spośród siebie przewodniczącego, jego zastępcę i sekretarza. </w:t>
      </w:r>
    </w:p>
    <w:p w:rsidR="00766C04" w:rsidRPr="00075251" w:rsidRDefault="00F23F56" w:rsidP="00075251">
      <w:pPr>
        <w:numPr>
          <w:ilvl w:val="0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Zadaniem komisji wyborczej jest m. in. przygotowanie kart do głosowania, przeprowadzenie wyborów i przeliczenie głosów. </w:t>
      </w:r>
    </w:p>
    <w:p w:rsidR="00766C04" w:rsidRPr="00075251" w:rsidRDefault="00F23F56" w:rsidP="00075251">
      <w:pPr>
        <w:numPr>
          <w:ilvl w:val="0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lastRenderedPageBreak/>
        <w:t xml:space="preserve">Wybory powinny zostać poprzedzone kampanią wyborczą trwającą minimum jeden tydzień, podczas której kandydaci mają prawo do zaprezentowania własnego </w:t>
      </w:r>
    </w:p>
    <w:p w:rsidR="00766C04" w:rsidRPr="00075251" w:rsidRDefault="00F23F56" w:rsidP="00075251">
      <w:pPr>
        <w:spacing w:after="162" w:line="360" w:lineRule="auto"/>
        <w:ind w:left="720" w:firstLine="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programu działania w strukturach Samorządu Uczniowskiego. </w:t>
      </w:r>
    </w:p>
    <w:p w:rsidR="00766C04" w:rsidRPr="00075251" w:rsidRDefault="00F23F56" w:rsidP="00075251">
      <w:pPr>
        <w:numPr>
          <w:ilvl w:val="0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Wybory są przeprowadzane w trybie tajnym, a wszyscy uczniowie na kartach do głosowania dokonują wyboru przewodniczącego Samorządu Uczniowskiego (poprzez zakreślenie nazwiska kandydata). </w:t>
      </w:r>
    </w:p>
    <w:p w:rsidR="00766C04" w:rsidRPr="00075251" w:rsidRDefault="00F23F56" w:rsidP="00075251">
      <w:pPr>
        <w:numPr>
          <w:ilvl w:val="0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Przewodniczącym zostaje kandydat, który otrzymał największą liczbę głosów, zastępcą, sekretarzem kolejni. </w:t>
      </w:r>
    </w:p>
    <w:p w:rsidR="00766C04" w:rsidRPr="00075251" w:rsidRDefault="00F23F56" w:rsidP="00075251">
      <w:pPr>
        <w:pStyle w:val="Nagwek1"/>
        <w:spacing w:line="360" w:lineRule="auto"/>
        <w:ind w:right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§ 5 </w:t>
      </w:r>
    </w:p>
    <w:p w:rsidR="00075251" w:rsidRDefault="00F23F56" w:rsidP="00075251">
      <w:pPr>
        <w:spacing w:after="2" w:line="360" w:lineRule="auto"/>
        <w:ind w:left="708" w:right="1137" w:firstLine="0"/>
        <w:jc w:val="left"/>
        <w:rPr>
          <w:rFonts w:ascii="Arial" w:hAnsi="Arial" w:cs="Arial"/>
          <w:b/>
          <w:szCs w:val="24"/>
        </w:rPr>
      </w:pPr>
      <w:r w:rsidRPr="00075251">
        <w:rPr>
          <w:rFonts w:ascii="Arial" w:hAnsi="Arial" w:cs="Arial"/>
          <w:b/>
          <w:szCs w:val="24"/>
        </w:rPr>
        <w:t>Zadania opiekuna Samorządu Uczniowskiego</w:t>
      </w:r>
    </w:p>
    <w:p w:rsidR="00766C04" w:rsidRPr="00075251" w:rsidRDefault="00F23F56" w:rsidP="00075251">
      <w:pPr>
        <w:spacing w:after="2" w:line="360" w:lineRule="auto"/>
        <w:ind w:left="708" w:right="1137" w:firstLine="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b/>
          <w:szCs w:val="24"/>
        </w:rPr>
        <w:t xml:space="preserve"> </w:t>
      </w:r>
      <w:r w:rsidRPr="00075251">
        <w:rPr>
          <w:rFonts w:ascii="Arial" w:hAnsi="Arial" w:cs="Arial"/>
          <w:szCs w:val="24"/>
        </w:rPr>
        <w:t xml:space="preserve">Opiekun Samorządu Uczniowskiego: </w:t>
      </w:r>
    </w:p>
    <w:p w:rsidR="00766C04" w:rsidRPr="00075251" w:rsidRDefault="00F23F56" w:rsidP="00075251">
      <w:pPr>
        <w:numPr>
          <w:ilvl w:val="0"/>
          <w:numId w:val="7"/>
        </w:numPr>
        <w:spacing w:after="119" w:line="360" w:lineRule="auto"/>
        <w:ind w:hanging="348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czuwa nad całokształtem prac Samorządu Uczniowskiego, </w:t>
      </w:r>
    </w:p>
    <w:p w:rsidR="00766C04" w:rsidRPr="00075251" w:rsidRDefault="00F23F56" w:rsidP="00075251">
      <w:pPr>
        <w:numPr>
          <w:ilvl w:val="0"/>
          <w:numId w:val="7"/>
        </w:numPr>
        <w:spacing w:after="100" w:line="360" w:lineRule="auto"/>
        <w:ind w:hanging="348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zwołuje zebrania samorządów klasowych, </w:t>
      </w:r>
    </w:p>
    <w:p w:rsidR="00766C04" w:rsidRPr="00075251" w:rsidRDefault="00F23F56" w:rsidP="00075251">
      <w:pPr>
        <w:numPr>
          <w:ilvl w:val="0"/>
          <w:numId w:val="7"/>
        </w:numPr>
        <w:spacing w:line="360" w:lineRule="auto"/>
        <w:ind w:hanging="348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pośredniczy w rozmowach z Radą Pedagogiczną i dyrekcją szkoły  w sprawach szkoły i uczniów,  </w:t>
      </w:r>
    </w:p>
    <w:p w:rsidR="00766C04" w:rsidRPr="00075251" w:rsidRDefault="00F23F56" w:rsidP="00075251">
      <w:pPr>
        <w:numPr>
          <w:ilvl w:val="0"/>
          <w:numId w:val="7"/>
        </w:numPr>
        <w:spacing w:after="116" w:line="360" w:lineRule="auto"/>
        <w:ind w:hanging="348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inspiruje pracę Samorządu Uczniowskiego. </w:t>
      </w:r>
    </w:p>
    <w:p w:rsidR="00766C04" w:rsidRPr="00075251" w:rsidRDefault="00F23F56" w:rsidP="00075251">
      <w:pPr>
        <w:pStyle w:val="Nagwek1"/>
        <w:spacing w:line="360" w:lineRule="auto"/>
        <w:ind w:right="72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§ 6 Fundusze </w:t>
      </w:r>
    </w:p>
    <w:p w:rsidR="00766C04" w:rsidRPr="00075251" w:rsidRDefault="00F23F56" w:rsidP="00075251">
      <w:pPr>
        <w:spacing w:line="360" w:lineRule="auto"/>
        <w:ind w:left="715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>1.</w:t>
      </w:r>
      <w:r w:rsidRPr="00075251">
        <w:rPr>
          <w:rFonts w:ascii="Arial" w:eastAsia="Arial" w:hAnsi="Arial" w:cs="Arial"/>
          <w:szCs w:val="24"/>
        </w:rPr>
        <w:t xml:space="preserve"> </w:t>
      </w:r>
      <w:r w:rsidRPr="00075251">
        <w:rPr>
          <w:rFonts w:ascii="Arial" w:hAnsi="Arial" w:cs="Arial"/>
          <w:szCs w:val="24"/>
        </w:rPr>
        <w:t xml:space="preserve">Fundusze z dobrowolnych składek, pochodzących od uczniów oraz z innych źródeł mogą być gromadzone przez Samorząd Uczniowski wyłącznie w celu wspierania działalności statutowej szkoły. </w:t>
      </w:r>
    </w:p>
    <w:p w:rsidR="00766C04" w:rsidRPr="00075251" w:rsidRDefault="00F23F56" w:rsidP="00075251">
      <w:pPr>
        <w:pStyle w:val="Nagwek1"/>
        <w:spacing w:line="360" w:lineRule="auto"/>
        <w:ind w:right="72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§ 7 Przepisy końcowe </w:t>
      </w:r>
    </w:p>
    <w:p w:rsidR="00766C04" w:rsidRPr="00075251" w:rsidRDefault="00F23F56" w:rsidP="00075251">
      <w:pPr>
        <w:numPr>
          <w:ilvl w:val="0"/>
          <w:numId w:val="8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Samorząd Uczniowski poprzez różne formy swojego działania zapewnia realizację uprawnień statutowych w społeczności uczniowskiej. </w:t>
      </w:r>
    </w:p>
    <w:p w:rsidR="00766C04" w:rsidRPr="00075251" w:rsidRDefault="00F23F56" w:rsidP="00075251">
      <w:pPr>
        <w:numPr>
          <w:ilvl w:val="0"/>
          <w:numId w:val="8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Szkoła powinna być wspólnym dziełem nauczycieli i uczniów, w której mają miejsce wzajemna życzliwość, tolerancja, zrozumienie, zaufanie i skuteczna komunikacja pomiędzy uczniami a nauczycielami. </w:t>
      </w:r>
    </w:p>
    <w:p w:rsidR="00075251" w:rsidRDefault="00F23F56" w:rsidP="00075251">
      <w:pPr>
        <w:numPr>
          <w:ilvl w:val="0"/>
          <w:numId w:val="8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 xml:space="preserve">Artykuły regulaminu Samorządu Uczniowskiego mogą zostać zmienione lub uzupełnione przez prezydium Samorządu Uczniowskiego współpracujące  z opiekunem. </w:t>
      </w:r>
    </w:p>
    <w:p w:rsidR="00766C04" w:rsidRPr="00075251" w:rsidRDefault="00F23F56" w:rsidP="00075251">
      <w:pPr>
        <w:spacing w:line="360" w:lineRule="auto"/>
        <w:ind w:left="345" w:firstLine="0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lastRenderedPageBreak/>
        <w:t xml:space="preserve">Dyrektor Zespołu Szkół Ekonomiczno-Turystyczno-Hotelarskich im. Władysława Grabskiego w Łodzi </w:t>
      </w:r>
    </w:p>
    <w:p w:rsidR="00766C04" w:rsidRPr="00075251" w:rsidRDefault="007809DD" w:rsidP="00075251">
      <w:pPr>
        <w:spacing w:line="360" w:lineRule="auto"/>
        <w:jc w:val="left"/>
        <w:rPr>
          <w:rFonts w:ascii="Arial" w:hAnsi="Arial" w:cs="Arial"/>
          <w:szCs w:val="24"/>
        </w:rPr>
      </w:pPr>
      <w:r w:rsidRPr="00075251">
        <w:rPr>
          <w:rFonts w:ascii="Arial" w:hAnsi="Arial" w:cs="Arial"/>
          <w:szCs w:val="24"/>
        </w:rPr>
        <w:t>mgr Agnieszka Wojtczak</w:t>
      </w:r>
    </w:p>
    <w:sectPr w:rsidR="00766C04" w:rsidRPr="00075251">
      <w:footerReference w:type="even" r:id="rId7"/>
      <w:footerReference w:type="default" r:id="rId8"/>
      <w:footerReference w:type="first" r:id="rId9"/>
      <w:pgSz w:w="11906" w:h="16838"/>
      <w:pgMar w:top="1469" w:right="1412" w:bottom="1437" w:left="1419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697" w:rsidRDefault="007F4697">
      <w:pPr>
        <w:spacing w:after="0" w:line="240" w:lineRule="auto"/>
      </w:pPr>
      <w:r>
        <w:separator/>
      </w:r>
    </w:p>
  </w:endnote>
  <w:endnote w:type="continuationSeparator" w:id="0">
    <w:p w:rsidR="007F4697" w:rsidRDefault="007F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04" w:rsidRDefault="00F23F56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66C04" w:rsidRDefault="00F23F5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04" w:rsidRDefault="00F23F56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5251">
      <w:rPr>
        <w:noProof/>
      </w:rPr>
      <w:t>5</w:t>
    </w:r>
    <w:r>
      <w:fldChar w:fldCharType="end"/>
    </w:r>
    <w:r>
      <w:t xml:space="preserve"> </w:t>
    </w:r>
  </w:p>
  <w:p w:rsidR="00766C04" w:rsidRDefault="00F23F5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04" w:rsidRDefault="00F23F56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66C04" w:rsidRDefault="00F23F5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697" w:rsidRDefault="007F4697">
      <w:pPr>
        <w:spacing w:after="0" w:line="240" w:lineRule="auto"/>
      </w:pPr>
      <w:r>
        <w:separator/>
      </w:r>
    </w:p>
  </w:footnote>
  <w:footnote w:type="continuationSeparator" w:id="0">
    <w:p w:rsidR="007F4697" w:rsidRDefault="007F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5F3"/>
    <w:multiLevelType w:val="hybridMultilevel"/>
    <w:tmpl w:val="1A3CC4FA"/>
    <w:lvl w:ilvl="0" w:tplc="29CC00C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CC1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80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240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0C0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4F0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62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20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210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1160E"/>
    <w:multiLevelType w:val="hybridMultilevel"/>
    <w:tmpl w:val="A808E0AC"/>
    <w:lvl w:ilvl="0" w:tplc="C966F84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41D5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49D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411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095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E32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C0B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E93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489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B92675"/>
    <w:multiLevelType w:val="hybridMultilevel"/>
    <w:tmpl w:val="02D4EEA0"/>
    <w:lvl w:ilvl="0" w:tplc="08480D2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A6CB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0F1D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0ED2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9B5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23CC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2E1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4AFD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A0E6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006375"/>
    <w:multiLevelType w:val="hybridMultilevel"/>
    <w:tmpl w:val="816CADA2"/>
    <w:lvl w:ilvl="0" w:tplc="D696E3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29096">
      <w:start w:val="4"/>
      <w:numFmt w:val="decimal"/>
      <w:lvlText w:val="%2)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0A61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EA0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855A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A5FC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E93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E3B2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80E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1B7603"/>
    <w:multiLevelType w:val="hybridMultilevel"/>
    <w:tmpl w:val="58341E24"/>
    <w:lvl w:ilvl="0" w:tplc="D40AFE1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CFFA">
      <w:start w:val="1"/>
      <w:numFmt w:val="decimal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630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2972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06E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A7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687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B10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626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01992"/>
    <w:multiLevelType w:val="hybridMultilevel"/>
    <w:tmpl w:val="4546FAE8"/>
    <w:lvl w:ilvl="0" w:tplc="503A37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E96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04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C9D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252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E2E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00E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8A9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C9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98534D"/>
    <w:multiLevelType w:val="hybridMultilevel"/>
    <w:tmpl w:val="DF347860"/>
    <w:lvl w:ilvl="0" w:tplc="6142A3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A06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801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49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218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A7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4D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67F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01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53347A"/>
    <w:multiLevelType w:val="hybridMultilevel"/>
    <w:tmpl w:val="ECF410A6"/>
    <w:lvl w:ilvl="0" w:tplc="F1609A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AB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2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2F4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0CE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C1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E78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074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0FE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4"/>
    <w:rsid w:val="00075251"/>
    <w:rsid w:val="00766C04"/>
    <w:rsid w:val="007809DD"/>
    <w:rsid w:val="007F4697"/>
    <w:rsid w:val="00F2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8B73"/>
  <w15:docId w15:val="{6D9E5491-61A8-4670-88BB-4086C37F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387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9"/>
      <w:ind w:left="7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nyWeb">
    <w:name w:val="Normal (Web)"/>
    <w:basedOn w:val="Normalny"/>
    <w:uiPriority w:val="99"/>
    <w:unhideWhenUsed/>
    <w:rsid w:val="007809D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SAMORZĄDU UCZNIOWSKIEGO</dc:title>
  <dc:subject/>
  <dc:creator>D@ReK</dc:creator>
  <cp:keywords/>
  <cp:lastModifiedBy>Marcin Gorzelak</cp:lastModifiedBy>
  <cp:revision>3</cp:revision>
  <dcterms:created xsi:type="dcterms:W3CDTF">2026-06-17T14:52:00Z</dcterms:created>
  <dcterms:modified xsi:type="dcterms:W3CDTF">2026-06-18T09:15:00Z</dcterms:modified>
</cp:coreProperties>
</file>